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EC" w:rsidRPr="00F555C4" w:rsidRDefault="00C641EC" w:rsidP="00C641EC">
      <w:pPr>
        <w:jc w:val="center"/>
        <w:rPr>
          <w:rFonts w:ascii="Arial" w:hAnsi="Arial" w:cs="Arial"/>
          <w:b/>
        </w:rPr>
      </w:pPr>
      <w:r w:rsidRPr="00F555C4">
        <w:rPr>
          <w:rFonts w:ascii="Arial" w:hAnsi="Arial" w:cs="Arial"/>
          <w:b/>
        </w:rPr>
        <w:t>РОССИЙСКАЯ ФЕДЕРАЦИЯ</w:t>
      </w:r>
    </w:p>
    <w:p w:rsidR="00C641EC" w:rsidRPr="00F555C4" w:rsidRDefault="00C641EC" w:rsidP="00C641EC">
      <w:pPr>
        <w:jc w:val="center"/>
        <w:rPr>
          <w:rFonts w:ascii="Arial" w:hAnsi="Arial" w:cs="Arial"/>
          <w:b/>
        </w:rPr>
      </w:pPr>
      <w:r w:rsidRPr="00F555C4">
        <w:rPr>
          <w:rFonts w:ascii="Arial" w:hAnsi="Arial" w:cs="Arial"/>
          <w:b/>
        </w:rPr>
        <w:t>СОВЕТ ДЕПУТАТОВ</w:t>
      </w:r>
    </w:p>
    <w:p w:rsidR="00C641EC" w:rsidRPr="00F555C4" w:rsidRDefault="00C641EC" w:rsidP="00C641E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F555C4">
        <w:rPr>
          <w:rFonts w:ascii="Arial" w:hAnsi="Arial" w:cs="Arial"/>
          <w:b/>
        </w:rPr>
        <w:t>ИСКРИНСКОГО СЕЛЬСКОГО ПОСЕЛЕНИЯ</w:t>
      </w:r>
      <w:r w:rsidRPr="00F555C4">
        <w:rPr>
          <w:rFonts w:ascii="Arial" w:hAnsi="Arial" w:cs="Arial"/>
          <w:b/>
        </w:rPr>
        <w:br/>
        <w:t xml:space="preserve">УРЮПИНСКОГО МУНИЦИПАЛЬНОГО РАЙОНА </w:t>
      </w:r>
      <w:r w:rsidRPr="00F555C4">
        <w:rPr>
          <w:rFonts w:ascii="Arial" w:hAnsi="Arial" w:cs="Arial"/>
          <w:b/>
        </w:rPr>
        <w:br/>
        <w:t>ВОЛГОГРАДСКОЙ ОБЛАСТИ</w:t>
      </w:r>
    </w:p>
    <w:p w:rsidR="00C641EC" w:rsidRPr="00F555C4" w:rsidRDefault="00C641EC" w:rsidP="00C641EC">
      <w:pPr>
        <w:jc w:val="center"/>
        <w:rPr>
          <w:rFonts w:ascii="Arial" w:hAnsi="Arial" w:cs="Arial"/>
          <w:b/>
        </w:rPr>
      </w:pPr>
    </w:p>
    <w:p w:rsidR="00C641EC" w:rsidRPr="00F555C4" w:rsidRDefault="00C641EC" w:rsidP="00C641EC">
      <w:pPr>
        <w:jc w:val="center"/>
        <w:rPr>
          <w:rFonts w:ascii="Arial" w:hAnsi="Arial" w:cs="Arial"/>
          <w:b/>
        </w:rPr>
      </w:pPr>
    </w:p>
    <w:p w:rsidR="00C641EC" w:rsidRPr="00F555C4" w:rsidRDefault="00C641EC" w:rsidP="00C641EC">
      <w:pPr>
        <w:jc w:val="center"/>
        <w:rPr>
          <w:rFonts w:ascii="Arial" w:hAnsi="Arial" w:cs="Arial"/>
          <w:b/>
        </w:rPr>
      </w:pPr>
      <w:r w:rsidRPr="00F555C4">
        <w:rPr>
          <w:rFonts w:ascii="Arial" w:hAnsi="Arial" w:cs="Arial"/>
          <w:b/>
        </w:rPr>
        <w:t>РЕШЕНИЕ</w:t>
      </w:r>
    </w:p>
    <w:p w:rsidR="00C641EC" w:rsidRPr="00F555C4" w:rsidRDefault="00C641EC" w:rsidP="00C641EC">
      <w:pPr>
        <w:jc w:val="center"/>
        <w:rPr>
          <w:rFonts w:ascii="Arial" w:hAnsi="Arial" w:cs="Arial"/>
          <w:b/>
        </w:rPr>
      </w:pPr>
    </w:p>
    <w:p w:rsidR="00C641EC" w:rsidRPr="00F555C4" w:rsidRDefault="00C641EC" w:rsidP="00C641EC">
      <w:pPr>
        <w:jc w:val="both"/>
        <w:rPr>
          <w:rFonts w:ascii="Arial" w:hAnsi="Arial" w:cs="Arial"/>
          <w:b/>
        </w:rPr>
      </w:pPr>
      <w:r w:rsidRPr="00F555C4">
        <w:rPr>
          <w:rFonts w:ascii="Arial" w:hAnsi="Arial" w:cs="Arial"/>
          <w:b/>
        </w:rPr>
        <w:t xml:space="preserve">21.10.2016г.                                                                                                          </w:t>
      </w:r>
      <w:r w:rsidR="00475E1E" w:rsidRPr="00F555C4">
        <w:rPr>
          <w:rFonts w:ascii="Arial" w:hAnsi="Arial" w:cs="Arial"/>
          <w:b/>
        </w:rPr>
        <w:t xml:space="preserve">   33/93</w:t>
      </w:r>
    </w:p>
    <w:p w:rsidR="00C641EC" w:rsidRPr="00F555C4" w:rsidRDefault="00C641EC" w:rsidP="00C641EC">
      <w:pPr>
        <w:jc w:val="both"/>
        <w:rPr>
          <w:rFonts w:ascii="Arial" w:hAnsi="Arial" w:cs="Arial"/>
          <w:b/>
        </w:rPr>
      </w:pPr>
    </w:p>
    <w:p w:rsidR="00C641EC" w:rsidRPr="00F555C4" w:rsidRDefault="00C641EC" w:rsidP="00C641EC">
      <w:pPr>
        <w:jc w:val="center"/>
        <w:rPr>
          <w:rStyle w:val="a3"/>
          <w:rFonts w:ascii="Arial" w:hAnsi="Arial" w:cs="Arial"/>
          <w:sz w:val="28"/>
          <w:szCs w:val="28"/>
        </w:rPr>
      </w:pPr>
      <w:r w:rsidRPr="00F555C4">
        <w:rPr>
          <w:rFonts w:ascii="Arial" w:hAnsi="Arial" w:cs="Arial"/>
        </w:rPr>
        <w:t xml:space="preserve">  </w:t>
      </w:r>
      <w:r w:rsidRPr="00F555C4">
        <w:rPr>
          <w:rStyle w:val="a3"/>
          <w:rFonts w:ascii="Arial" w:hAnsi="Arial" w:cs="Arial"/>
          <w:sz w:val="28"/>
          <w:szCs w:val="28"/>
        </w:rPr>
        <w:t xml:space="preserve">Об утверждении Порядка обращения с бытовыми отходами на территории </w:t>
      </w:r>
      <w:proofErr w:type="spellStart"/>
      <w:r w:rsidRPr="00F555C4">
        <w:rPr>
          <w:rStyle w:val="a3"/>
          <w:rFonts w:ascii="Arial" w:hAnsi="Arial" w:cs="Arial"/>
          <w:sz w:val="28"/>
          <w:szCs w:val="28"/>
        </w:rPr>
        <w:t>Искринского</w:t>
      </w:r>
      <w:proofErr w:type="spellEnd"/>
      <w:r w:rsidRPr="00F555C4">
        <w:rPr>
          <w:rStyle w:val="a3"/>
          <w:rFonts w:ascii="Arial" w:hAnsi="Arial" w:cs="Arial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</w:p>
    <w:p w:rsidR="00C641EC" w:rsidRPr="00F555C4" w:rsidRDefault="00C641EC" w:rsidP="00C641EC">
      <w:pPr>
        <w:jc w:val="both"/>
        <w:rPr>
          <w:rFonts w:ascii="Arial" w:hAnsi="Arial" w:cs="Arial"/>
          <w:sz w:val="28"/>
          <w:szCs w:val="28"/>
        </w:rPr>
      </w:pPr>
      <w:r w:rsidRPr="00F555C4">
        <w:rPr>
          <w:rFonts w:ascii="Arial" w:hAnsi="Arial" w:cs="Arial"/>
          <w:sz w:val="28"/>
          <w:szCs w:val="28"/>
        </w:rPr>
        <w:t xml:space="preserve">     </w:t>
      </w:r>
    </w:p>
    <w:p w:rsidR="00C641EC" w:rsidRPr="00F555C4" w:rsidRDefault="00C641EC" w:rsidP="00C641E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555C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555C4">
        <w:rPr>
          <w:rFonts w:ascii="Arial" w:hAnsi="Arial" w:cs="Arial"/>
          <w:sz w:val="28"/>
          <w:szCs w:val="28"/>
        </w:rPr>
        <w:t xml:space="preserve">В целях соблюдения экологических и санитарно-эпидемиологических норм при обращении с бытовыми отходами, в соответствии с действующими Федеральными законами от 06.10.2003 № 131-ФЗ "Об общих принципах организации местного самоуправления в Российской Федерации", от 10.01.2002 № 7-ФЗ "Об охране окружающей среды", от 30.03.1999 № 52-ФЗ "О санитарно-эпидемиологическом благополучии населения», от 24.06.1998 № 89-ФЗ "Об отходах производства и потребления", </w:t>
      </w:r>
      <w:proofErr w:type="gramEnd"/>
    </w:p>
    <w:p w:rsidR="00C641EC" w:rsidRPr="00F555C4" w:rsidRDefault="00C641EC" w:rsidP="00C641EC">
      <w:pPr>
        <w:jc w:val="both"/>
        <w:rPr>
          <w:rFonts w:ascii="Arial" w:hAnsi="Arial" w:cs="Arial"/>
          <w:sz w:val="28"/>
          <w:szCs w:val="28"/>
        </w:rPr>
      </w:pPr>
      <w:r w:rsidRPr="00F555C4">
        <w:rPr>
          <w:rFonts w:ascii="Arial" w:hAnsi="Arial" w:cs="Arial"/>
          <w:sz w:val="28"/>
          <w:szCs w:val="28"/>
        </w:rPr>
        <w:t xml:space="preserve">     Совет депутатов </w:t>
      </w:r>
      <w:proofErr w:type="spellStart"/>
      <w:r w:rsidRPr="00F555C4">
        <w:rPr>
          <w:rFonts w:ascii="Arial" w:hAnsi="Arial" w:cs="Arial"/>
          <w:sz w:val="28"/>
          <w:szCs w:val="28"/>
        </w:rPr>
        <w:t>Искринского</w:t>
      </w:r>
      <w:proofErr w:type="spellEnd"/>
      <w:r w:rsidRPr="00F555C4">
        <w:rPr>
          <w:rFonts w:ascii="Arial" w:hAnsi="Arial" w:cs="Arial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</w:p>
    <w:p w:rsidR="00C641EC" w:rsidRPr="00F555C4" w:rsidRDefault="00C641EC" w:rsidP="00C641EC">
      <w:pPr>
        <w:jc w:val="both"/>
        <w:rPr>
          <w:rFonts w:ascii="Arial" w:hAnsi="Arial" w:cs="Arial"/>
          <w:sz w:val="28"/>
          <w:szCs w:val="28"/>
        </w:rPr>
      </w:pPr>
    </w:p>
    <w:p w:rsidR="00C641EC" w:rsidRPr="00F555C4" w:rsidRDefault="00C641EC" w:rsidP="00C641EC">
      <w:pPr>
        <w:jc w:val="both"/>
        <w:rPr>
          <w:rFonts w:ascii="Arial" w:hAnsi="Arial" w:cs="Arial"/>
          <w:sz w:val="28"/>
          <w:szCs w:val="28"/>
        </w:rPr>
      </w:pPr>
      <w:r w:rsidRPr="00F555C4">
        <w:rPr>
          <w:rFonts w:ascii="Arial" w:hAnsi="Arial" w:cs="Arial"/>
          <w:sz w:val="28"/>
          <w:szCs w:val="28"/>
        </w:rPr>
        <w:t>РЕШИЛ:</w:t>
      </w:r>
    </w:p>
    <w:p w:rsidR="00C641EC" w:rsidRPr="00F555C4" w:rsidRDefault="00C641EC" w:rsidP="00C641EC">
      <w:pPr>
        <w:jc w:val="both"/>
        <w:rPr>
          <w:rFonts w:ascii="Arial" w:hAnsi="Arial" w:cs="Arial"/>
          <w:sz w:val="28"/>
          <w:szCs w:val="28"/>
        </w:rPr>
      </w:pPr>
    </w:p>
    <w:p w:rsidR="00C641EC" w:rsidRPr="00F555C4" w:rsidRDefault="00C641EC" w:rsidP="00C641EC">
      <w:pPr>
        <w:jc w:val="both"/>
        <w:rPr>
          <w:rFonts w:ascii="Arial" w:hAnsi="Arial" w:cs="Arial"/>
          <w:sz w:val="28"/>
          <w:szCs w:val="28"/>
        </w:rPr>
      </w:pPr>
      <w:r w:rsidRPr="00F555C4">
        <w:rPr>
          <w:rFonts w:ascii="Arial" w:hAnsi="Arial" w:cs="Arial"/>
          <w:sz w:val="28"/>
          <w:szCs w:val="28"/>
        </w:rPr>
        <w:t xml:space="preserve">       1. Утвердить прилагаемый Порядок обращения с бытовыми отходами на территории  </w:t>
      </w:r>
      <w:proofErr w:type="spellStart"/>
      <w:r w:rsidRPr="00F555C4">
        <w:rPr>
          <w:rFonts w:ascii="Arial" w:hAnsi="Arial" w:cs="Arial"/>
          <w:sz w:val="28"/>
          <w:szCs w:val="28"/>
        </w:rPr>
        <w:t>Искринского</w:t>
      </w:r>
      <w:proofErr w:type="spellEnd"/>
      <w:r w:rsidRPr="00F555C4">
        <w:rPr>
          <w:rFonts w:ascii="Arial" w:hAnsi="Arial" w:cs="Arial"/>
          <w:sz w:val="28"/>
          <w:szCs w:val="28"/>
        </w:rPr>
        <w:t xml:space="preserve">  сельского поселения Урюпинского муниципального района Волгоградской области (приложение №1).</w:t>
      </w:r>
    </w:p>
    <w:p w:rsidR="00C641EC" w:rsidRPr="00F555C4" w:rsidRDefault="00C641EC" w:rsidP="00C641EC">
      <w:pPr>
        <w:jc w:val="both"/>
        <w:rPr>
          <w:rFonts w:ascii="Arial" w:hAnsi="Arial" w:cs="Arial"/>
          <w:sz w:val="28"/>
          <w:szCs w:val="28"/>
        </w:rPr>
      </w:pPr>
      <w:r w:rsidRPr="00F555C4">
        <w:rPr>
          <w:rFonts w:ascii="Arial" w:hAnsi="Arial" w:cs="Arial"/>
          <w:sz w:val="28"/>
          <w:szCs w:val="28"/>
        </w:rPr>
        <w:t xml:space="preserve">      </w:t>
      </w:r>
    </w:p>
    <w:p w:rsidR="00C641EC" w:rsidRPr="00F555C4" w:rsidRDefault="00C641EC" w:rsidP="00C641EC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  <w:r w:rsidRPr="00F555C4">
        <w:rPr>
          <w:rFonts w:ascii="Arial" w:hAnsi="Arial" w:cs="Arial"/>
          <w:sz w:val="28"/>
          <w:szCs w:val="28"/>
        </w:rPr>
        <w:t>2.  Настоящее решение вступает в силу с момента его подписания и официального обнародования.</w:t>
      </w:r>
    </w:p>
    <w:p w:rsidR="00C641EC" w:rsidRPr="00F555C4" w:rsidRDefault="00C641EC" w:rsidP="00C641EC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p w:rsidR="00C641EC" w:rsidRPr="00F555C4" w:rsidRDefault="00C641EC" w:rsidP="00C641EC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  <w:r w:rsidRPr="00F555C4">
        <w:rPr>
          <w:rFonts w:ascii="Arial" w:hAnsi="Arial" w:cs="Arial"/>
          <w:sz w:val="28"/>
          <w:szCs w:val="28"/>
        </w:rPr>
        <w:t xml:space="preserve">3.  </w:t>
      </w:r>
      <w:proofErr w:type="gramStart"/>
      <w:r w:rsidRPr="00F555C4">
        <w:rPr>
          <w:rFonts w:ascii="Arial" w:hAnsi="Arial" w:cs="Arial"/>
          <w:sz w:val="28"/>
          <w:szCs w:val="28"/>
        </w:rPr>
        <w:t>Контроль за</w:t>
      </w:r>
      <w:proofErr w:type="gramEnd"/>
      <w:r w:rsidRPr="00F555C4">
        <w:rPr>
          <w:rFonts w:ascii="Arial" w:hAnsi="Arial" w:cs="Arial"/>
          <w:sz w:val="28"/>
          <w:szCs w:val="28"/>
        </w:rPr>
        <w:t xml:space="preserve"> исполнением настоящего решения оставляю за собой.</w:t>
      </w:r>
    </w:p>
    <w:p w:rsidR="00C641EC" w:rsidRPr="00F555C4" w:rsidRDefault="00C641EC" w:rsidP="00C641EC">
      <w:pPr>
        <w:jc w:val="both"/>
        <w:rPr>
          <w:rFonts w:ascii="Arial" w:hAnsi="Arial" w:cs="Arial"/>
          <w:sz w:val="28"/>
          <w:szCs w:val="28"/>
        </w:rPr>
      </w:pPr>
    </w:p>
    <w:p w:rsidR="00C641EC" w:rsidRPr="00F555C4" w:rsidRDefault="00C641EC" w:rsidP="00C641EC">
      <w:pPr>
        <w:jc w:val="both"/>
        <w:rPr>
          <w:rFonts w:ascii="Arial" w:hAnsi="Arial" w:cs="Arial"/>
          <w:sz w:val="28"/>
          <w:szCs w:val="28"/>
        </w:rPr>
      </w:pPr>
    </w:p>
    <w:p w:rsidR="00C641EC" w:rsidRPr="00F555C4" w:rsidRDefault="00C641EC" w:rsidP="00C641EC">
      <w:pPr>
        <w:jc w:val="both"/>
        <w:rPr>
          <w:rFonts w:ascii="Arial" w:hAnsi="Arial" w:cs="Arial"/>
          <w:sz w:val="28"/>
          <w:szCs w:val="28"/>
        </w:rPr>
      </w:pPr>
      <w:r w:rsidRPr="00F555C4">
        <w:rPr>
          <w:rFonts w:ascii="Arial" w:hAnsi="Arial" w:cs="Arial"/>
          <w:sz w:val="28"/>
          <w:szCs w:val="28"/>
        </w:rPr>
        <w:t xml:space="preserve">Глава </w:t>
      </w:r>
    </w:p>
    <w:p w:rsidR="00C641EC" w:rsidRPr="00F555C4" w:rsidRDefault="00C641EC" w:rsidP="00C641EC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F555C4">
        <w:rPr>
          <w:rFonts w:ascii="Arial" w:hAnsi="Arial" w:cs="Arial"/>
          <w:sz w:val="28"/>
          <w:szCs w:val="28"/>
        </w:rPr>
        <w:t>Искринского</w:t>
      </w:r>
      <w:proofErr w:type="spellEnd"/>
      <w:r w:rsidRPr="00F555C4">
        <w:rPr>
          <w:rFonts w:ascii="Arial" w:hAnsi="Arial" w:cs="Arial"/>
          <w:sz w:val="28"/>
          <w:szCs w:val="28"/>
        </w:rPr>
        <w:t xml:space="preserve"> сельского поселения                                             Азаров А.З.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</w:p>
    <w:p w:rsidR="00C641EC" w:rsidRPr="00F555C4" w:rsidRDefault="00C641EC" w:rsidP="00C641EC">
      <w:pPr>
        <w:jc w:val="both"/>
        <w:rPr>
          <w:rFonts w:ascii="Arial" w:hAnsi="Arial" w:cs="Arial"/>
        </w:rPr>
      </w:pPr>
    </w:p>
    <w:p w:rsidR="00C641EC" w:rsidRPr="00F555C4" w:rsidRDefault="00C641EC" w:rsidP="00C641EC">
      <w:pPr>
        <w:jc w:val="both"/>
        <w:rPr>
          <w:rFonts w:ascii="Arial" w:hAnsi="Arial" w:cs="Arial"/>
        </w:rPr>
      </w:pPr>
    </w:p>
    <w:p w:rsidR="00C641EC" w:rsidRPr="00F555C4" w:rsidRDefault="00C641EC" w:rsidP="00C641EC">
      <w:pPr>
        <w:jc w:val="both"/>
        <w:rPr>
          <w:rFonts w:ascii="Arial" w:hAnsi="Arial" w:cs="Arial"/>
        </w:rPr>
      </w:pPr>
    </w:p>
    <w:p w:rsidR="00C641EC" w:rsidRPr="00F555C4" w:rsidRDefault="00C641EC" w:rsidP="00C641EC">
      <w:pPr>
        <w:jc w:val="both"/>
        <w:rPr>
          <w:rFonts w:ascii="Arial" w:hAnsi="Arial" w:cs="Arial"/>
        </w:rPr>
      </w:pPr>
    </w:p>
    <w:p w:rsidR="00C641EC" w:rsidRPr="00F555C4" w:rsidRDefault="00C641EC" w:rsidP="00C641EC">
      <w:pPr>
        <w:jc w:val="both"/>
        <w:rPr>
          <w:rFonts w:ascii="Arial" w:hAnsi="Arial" w:cs="Arial"/>
        </w:rPr>
      </w:pPr>
    </w:p>
    <w:p w:rsidR="00C641EC" w:rsidRPr="00F555C4" w:rsidRDefault="00C641EC" w:rsidP="00C641EC">
      <w:pPr>
        <w:jc w:val="both"/>
        <w:rPr>
          <w:rFonts w:ascii="Arial" w:hAnsi="Arial" w:cs="Arial"/>
        </w:rPr>
      </w:pPr>
    </w:p>
    <w:p w:rsidR="00C641EC" w:rsidRPr="00F555C4" w:rsidRDefault="00C641EC" w:rsidP="00C641EC">
      <w:pPr>
        <w:jc w:val="both"/>
        <w:rPr>
          <w:rFonts w:ascii="Arial" w:hAnsi="Arial" w:cs="Arial"/>
        </w:rPr>
      </w:pPr>
    </w:p>
    <w:p w:rsidR="00C641EC" w:rsidRPr="00F555C4" w:rsidRDefault="00C641EC" w:rsidP="00C641EC">
      <w:pPr>
        <w:jc w:val="right"/>
        <w:rPr>
          <w:rFonts w:ascii="Arial" w:hAnsi="Arial" w:cs="Arial"/>
        </w:rPr>
      </w:pPr>
      <w:r w:rsidRPr="00F555C4">
        <w:rPr>
          <w:rFonts w:ascii="Arial" w:hAnsi="Arial" w:cs="Arial"/>
        </w:rPr>
        <w:t>Приложение №1</w:t>
      </w:r>
    </w:p>
    <w:p w:rsidR="00C641EC" w:rsidRPr="00F555C4" w:rsidRDefault="00C641EC" w:rsidP="00C641EC">
      <w:pPr>
        <w:jc w:val="right"/>
        <w:rPr>
          <w:rFonts w:ascii="Arial" w:hAnsi="Arial" w:cs="Arial"/>
        </w:rPr>
      </w:pPr>
      <w:r w:rsidRPr="00F555C4">
        <w:rPr>
          <w:rFonts w:ascii="Arial" w:hAnsi="Arial" w:cs="Arial"/>
        </w:rPr>
        <w:t>к решению Совета депутатов</w:t>
      </w:r>
    </w:p>
    <w:p w:rsidR="00C641EC" w:rsidRPr="00F555C4" w:rsidRDefault="00C641EC" w:rsidP="00C641EC">
      <w:pPr>
        <w:jc w:val="right"/>
        <w:rPr>
          <w:rFonts w:ascii="Arial" w:hAnsi="Arial" w:cs="Arial"/>
        </w:rPr>
      </w:pPr>
      <w:proofErr w:type="spellStart"/>
      <w:r w:rsidRPr="00F555C4">
        <w:rPr>
          <w:rFonts w:ascii="Arial" w:hAnsi="Arial" w:cs="Arial"/>
        </w:rPr>
        <w:t>Искринского</w:t>
      </w:r>
      <w:proofErr w:type="spellEnd"/>
      <w:r w:rsidRPr="00F555C4">
        <w:rPr>
          <w:rFonts w:ascii="Arial" w:hAnsi="Arial" w:cs="Arial"/>
        </w:rPr>
        <w:t xml:space="preserve"> сельского поселения</w:t>
      </w:r>
    </w:p>
    <w:p w:rsidR="00C641EC" w:rsidRPr="00F555C4" w:rsidRDefault="00475E1E" w:rsidP="00C641EC">
      <w:pPr>
        <w:jc w:val="right"/>
        <w:rPr>
          <w:rFonts w:ascii="Arial" w:hAnsi="Arial" w:cs="Arial"/>
        </w:rPr>
      </w:pPr>
      <w:r w:rsidRPr="00F555C4">
        <w:rPr>
          <w:rFonts w:ascii="Arial" w:hAnsi="Arial" w:cs="Arial"/>
        </w:rPr>
        <w:t>от 21.10.2016г. 33/93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</w:p>
    <w:p w:rsidR="00C641EC" w:rsidRPr="00F555C4" w:rsidRDefault="00C641EC" w:rsidP="00C641EC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F555C4">
        <w:rPr>
          <w:rFonts w:ascii="Arial" w:hAnsi="Arial" w:cs="Arial"/>
          <w:b/>
          <w:sz w:val="24"/>
          <w:szCs w:val="24"/>
        </w:rPr>
        <w:t>Порядок обращения с бытовыми отходами</w:t>
      </w:r>
    </w:p>
    <w:p w:rsidR="00C641EC" w:rsidRPr="00F555C4" w:rsidRDefault="00C641EC" w:rsidP="006273C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F555C4">
        <w:rPr>
          <w:rFonts w:ascii="Arial" w:hAnsi="Arial" w:cs="Arial"/>
          <w:b/>
          <w:sz w:val="24"/>
          <w:szCs w:val="24"/>
        </w:rPr>
        <w:t xml:space="preserve">на территории </w:t>
      </w:r>
      <w:proofErr w:type="spellStart"/>
      <w:r w:rsidRPr="00F555C4">
        <w:rPr>
          <w:rFonts w:ascii="Arial" w:hAnsi="Arial" w:cs="Arial"/>
          <w:b/>
          <w:sz w:val="24"/>
          <w:szCs w:val="24"/>
        </w:rPr>
        <w:t>Искринского</w:t>
      </w:r>
      <w:proofErr w:type="spellEnd"/>
      <w:r w:rsidRPr="00F555C4">
        <w:rPr>
          <w:rFonts w:ascii="Arial" w:hAnsi="Arial" w:cs="Arial"/>
          <w:b/>
          <w:sz w:val="24"/>
          <w:szCs w:val="24"/>
        </w:rPr>
        <w:t xml:space="preserve"> сельского поселения Урюпинского муниципального</w:t>
      </w:r>
      <w:r w:rsidR="006273C3" w:rsidRPr="00F555C4">
        <w:rPr>
          <w:rFonts w:ascii="Arial" w:hAnsi="Arial" w:cs="Arial"/>
          <w:b/>
          <w:sz w:val="24"/>
          <w:szCs w:val="24"/>
        </w:rPr>
        <w:t xml:space="preserve"> </w:t>
      </w:r>
      <w:r w:rsidRPr="00F555C4">
        <w:rPr>
          <w:rFonts w:ascii="Arial" w:hAnsi="Arial" w:cs="Arial"/>
          <w:b/>
          <w:sz w:val="24"/>
          <w:szCs w:val="24"/>
        </w:rPr>
        <w:t>района Волгоградской области</w:t>
      </w:r>
    </w:p>
    <w:p w:rsidR="00C641EC" w:rsidRPr="00F555C4" w:rsidRDefault="00C641EC" w:rsidP="00C641EC">
      <w:pPr>
        <w:jc w:val="center"/>
        <w:rPr>
          <w:rFonts w:ascii="Arial" w:hAnsi="Arial" w:cs="Arial"/>
        </w:rPr>
      </w:pPr>
      <w:bookmarkStart w:id="0" w:name="Par42"/>
      <w:bookmarkEnd w:id="0"/>
      <w:r w:rsidRPr="00F555C4">
        <w:rPr>
          <w:rFonts w:ascii="Arial" w:hAnsi="Arial" w:cs="Arial"/>
        </w:rPr>
        <w:t>1. Общие положения</w:t>
      </w:r>
    </w:p>
    <w:p w:rsidR="00C641EC" w:rsidRPr="00F555C4" w:rsidRDefault="00C641EC" w:rsidP="00C641EC">
      <w:pPr>
        <w:jc w:val="both"/>
        <w:rPr>
          <w:rFonts w:ascii="Arial" w:hAnsi="Arial" w:cs="Arial"/>
          <w:color w:val="4A5562"/>
        </w:rPr>
      </w:pPr>
      <w:r w:rsidRPr="00F555C4">
        <w:rPr>
          <w:rFonts w:ascii="Arial" w:hAnsi="Arial" w:cs="Arial"/>
        </w:rPr>
        <w:t xml:space="preserve">1.1. Порядок обращения с бытовыми отходами на территории </w:t>
      </w:r>
      <w:proofErr w:type="spellStart"/>
      <w:r w:rsidRPr="00F555C4">
        <w:rPr>
          <w:rFonts w:ascii="Arial" w:hAnsi="Arial" w:cs="Arial"/>
        </w:rPr>
        <w:t>Искринского</w:t>
      </w:r>
      <w:proofErr w:type="spellEnd"/>
      <w:r w:rsidRPr="00F555C4">
        <w:rPr>
          <w:rFonts w:ascii="Arial" w:hAnsi="Arial" w:cs="Arial"/>
        </w:rPr>
        <w:t xml:space="preserve"> сельского поселения (далее по тексту - Порядок) разработан в целях исполнения администрацией </w:t>
      </w:r>
      <w:proofErr w:type="spellStart"/>
      <w:r w:rsidRPr="00F555C4">
        <w:rPr>
          <w:rFonts w:ascii="Arial" w:hAnsi="Arial" w:cs="Arial"/>
        </w:rPr>
        <w:t>Искринского</w:t>
      </w:r>
      <w:proofErr w:type="spellEnd"/>
      <w:r w:rsidRPr="00F555C4">
        <w:rPr>
          <w:rFonts w:ascii="Arial" w:hAnsi="Arial" w:cs="Arial"/>
        </w:rPr>
        <w:t xml:space="preserve"> сельского поселения полномочий по организации деятельности в области обращения отходов на территории </w:t>
      </w:r>
      <w:proofErr w:type="spellStart"/>
      <w:r w:rsidR="001955EB" w:rsidRPr="00F555C4">
        <w:rPr>
          <w:rFonts w:ascii="Arial" w:hAnsi="Arial" w:cs="Arial"/>
        </w:rPr>
        <w:t>Искринского</w:t>
      </w:r>
      <w:proofErr w:type="spellEnd"/>
      <w:r w:rsidRPr="00F555C4">
        <w:rPr>
          <w:rFonts w:ascii="Arial" w:hAnsi="Arial" w:cs="Arial"/>
        </w:rPr>
        <w:t xml:space="preserve"> сельского поселения.</w:t>
      </w:r>
      <w:r w:rsidRPr="00F555C4">
        <w:rPr>
          <w:rFonts w:ascii="Arial" w:hAnsi="Arial" w:cs="Arial"/>
          <w:color w:val="4A5562"/>
        </w:rPr>
        <w:t xml:space="preserve"> 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 xml:space="preserve">1.2. </w:t>
      </w:r>
      <w:proofErr w:type="gramStart"/>
      <w:r w:rsidRPr="00F555C4">
        <w:rPr>
          <w:rFonts w:ascii="Arial" w:hAnsi="Arial" w:cs="Arial"/>
        </w:rPr>
        <w:t xml:space="preserve">Настоящий Порядок разработан в соответствии с Федеральным </w:t>
      </w:r>
      <w:hyperlink r:id="rId4" w:history="1">
        <w:r w:rsidRPr="00F555C4">
          <w:rPr>
            <w:rFonts w:ascii="Arial" w:hAnsi="Arial" w:cs="Arial"/>
          </w:rPr>
          <w:t>законом</w:t>
        </w:r>
      </w:hyperlink>
      <w:r w:rsidRPr="00F555C4">
        <w:rPr>
          <w:rFonts w:ascii="Arial" w:hAnsi="Arial" w:cs="Arial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5" w:history="1">
        <w:r w:rsidRPr="00F555C4">
          <w:rPr>
            <w:rFonts w:ascii="Arial" w:hAnsi="Arial" w:cs="Arial"/>
          </w:rPr>
          <w:t>законом</w:t>
        </w:r>
      </w:hyperlink>
      <w:r w:rsidRPr="00F555C4">
        <w:rPr>
          <w:rFonts w:ascii="Arial" w:hAnsi="Arial" w:cs="Arial"/>
        </w:rPr>
        <w:t xml:space="preserve"> от 30.03.1999 № 52-ФЗ "О санитарно-эпидемиологическом благополучии населения", Федеральным </w:t>
      </w:r>
      <w:hyperlink r:id="rId6" w:history="1">
        <w:r w:rsidRPr="00F555C4">
          <w:rPr>
            <w:rFonts w:ascii="Arial" w:hAnsi="Arial" w:cs="Arial"/>
          </w:rPr>
          <w:t>законом</w:t>
        </w:r>
      </w:hyperlink>
      <w:r w:rsidRPr="00F555C4">
        <w:rPr>
          <w:rFonts w:ascii="Arial" w:hAnsi="Arial" w:cs="Arial"/>
        </w:rPr>
        <w:t xml:space="preserve"> от 24.06.1998       № 89-ФЗ "Об отходах производства и потребления", Федеральным </w:t>
      </w:r>
      <w:hyperlink r:id="rId7" w:history="1">
        <w:r w:rsidRPr="00F555C4">
          <w:rPr>
            <w:rFonts w:ascii="Arial" w:hAnsi="Arial" w:cs="Arial"/>
          </w:rPr>
          <w:t>законом</w:t>
        </w:r>
      </w:hyperlink>
      <w:r w:rsidRPr="00F555C4">
        <w:rPr>
          <w:rFonts w:ascii="Arial" w:hAnsi="Arial" w:cs="Arial"/>
        </w:rPr>
        <w:t xml:space="preserve"> от 10.01.2002 № 7-ФЗ "Об охране окружающей среды", </w:t>
      </w:r>
      <w:hyperlink r:id="rId8" w:history="1">
        <w:r w:rsidRPr="00F555C4">
          <w:rPr>
            <w:rFonts w:ascii="Arial" w:hAnsi="Arial" w:cs="Arial"/>
          </w:rPr>
          <w:t>Законом</w:t>
        </w:r>
      </w:hyperlink>
      <w:r w:rsidRPr="00F555C4">
        <w:rPr>
          <w:rFonts w:ascii="Arial" w:hAnsi="Arial" w:cs="Arial"/>
        </w:rPr>
        <w:t xml:space="preserve"> Волгоградской от 11.06.</w:t>
      </w:r>
      <w:smartTag w:uri="urn:schemas-microsoft-com:office:smarttags" w:element="metricconverter">
        <w:smartTagPr>
          <w:attr w:name="ProductID" w:val="0.7 м3"/>
        </w:smartTagPr>
        <w:r w:rsidRPr="00F555C4">
          <w:rPr>
            <w:rFonts w:ascii="Arial" w:hAnsi="Arial" w:cs="Arial"/>
          </w:rPr>
          <w:t>2008 г</w:t>
        </w:r>
      </w:smartTag>
      <w:r w:rsidRPr="00F555C4">
        <w:rPr>
          <w:rFonts w:ascii="Arial" w:hAnsi="Arial" w:cs="Arial"/>
        </w:rPr>
        <w:t>. № 1693-ОД "Кодекс Волгоградской области об адм</w:t>
      </w:r>
      <w:r w:rsidR="001955EB" w:rsidRPr="00F555C4">
        <w:rPr>
          <w:rFonts w:ascii="Arial" w:hAnsi="Arial" w:cs="Arial"/>
        </w:rPr>
        <w:t>инистративной ответственности</w:t>
      </w:r>
      <w:proofErr w:type="gramEnd"/>
      <w:r w:rsidR="001955EB" w:rsidRPr="00F555C4">
        <w:rPr>
          <w:rFonts w:ascii="Arial" w:hAnsi="Arial" w:cs="Arial"/>
        </w:rPr>
        <w:t>"</w:t>
      </w:r>
      <w:r w:rsidRPr="00F555C4">
        <w:rPr>
          <w:rFonts w:ascii="Arial" w:hAnsi="Arial" w:cs="Arial"/>
        </w:rPr>
        <w:t xml:space="preserve">, Правилами благоустройства и озеленения </w:t>
      </w:r>
      <w:proofErr w:type="spellStart"/>
      <w:r w:rsidR="001955EB" w:rsidRPr="00F555C4">
        <w:rPr>
          <w:rFonts w:ascii="Arial" w:hAnsi="Arial" w:cs="Arial"/>
        </w:rPr>
        <w:t>Искринского</w:t>
      </w:r>
      <w:proofErr w:type="spellEnd"/>
      <w:r w:rsidRPr="00F555C4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 xml:space="preserve">1.3. </w:t>
      </w:r>
      <w:proofErr w:type="gramStart"/>
      <w:r w:rsidRPr="00F555C4">
        <w:rPr>
          <w:rFonts w:ascii="Arial" w:hAnsi="Arial" w:cs="Arial"/>
        </w:rPr>
        <w:t>Порядок устанавливает правила обращения с бытовыми отходами (сбор, вывоз (транспортирование), накопление, хранение (размещение).</w:t>
      </w:r>
      <w:proofErr w:type="gramEnd"/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1.4. Порядок не регламентирует обращение с опасными отходами (радиоактивными, биологическими и т.п.).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 xml:space="preserve">1.5. Порядок обязателен для физических лиц, индивидуальных предпринимателей и юридических лиц всех организационно-правовых форм собственности, находящихся на территории </w:t>
      </w:r>
      <w:proofErr w:type="spellStart"/>
      <w:r w:rsidR="001955EB" w:rsidRPr="00F555C4">
        <w:rPr>
          <w:rFonts w:ascii="Arial" w:hAnsi="Arial" w:cs="Arial"/>
        </w:rPr>
        <w:t>Искринского</w:t>
      </w:r>
      <w:proofErr w:type="spellEnd"/>
      <w:r w:rsidRPr="00F555C4">
        <w:rPr>
          <w:rFonts w:ascii="Arial" w:hAnsi="Arial" w:cs="Arial"/>
        </w:rPr>
        <w:t xml:space="preserve"> сельского поселения.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1.6. Основным принципом, определяющим содержание требований настоящего Порядка, является обязательность соблюдения экологических и санитарно-эпидемиологических норм при обращении с бытовыми отходами.</w:t>
      </w:r>
    </w:p>
    <w:p w:rsidR="00C641EC" w:rsidRPr="00F555C4" w:rsidRDefault="00C641EC" w:rsidP="00C641EC">
      <w:pPr>
        <w:jc w:val="center"/>
        <w:rPr>
          <w:rFonts w:ascii="Arial" w:hAnsi="Arial" w:cs="Arial"/>
          <w:b/>
          <w:color w:val="000000"/>
        </w:rPr>
      </w:pPr>
      <w:r w:rsidRPr="00F555C4">
        <w:rPr>
          <w:rFonts w:ascii="Arial" w:hAnsi="Arial" w:cs="Arial"/>
          <w:b/>
        </w:rPr>
        <w:t xml:space="preserve">2. </w:t>
      </w:r>
      <w:r w:rsidRPr="00F555C4">
        <w:rPr>
          <w:rFonts w:ascii="Arial" w:hAnsi="Arial" w:cs="Arial"/>
          <w:b/>
          <w:color w:val="000000"/>
        </w:rPr>
        <w:t>Основные понятия</w:t>
      </w:r>
    </w:p>
    <w:p w:rsidR="00C641EC" w:rsidRPr="00F555C4" w:rsidRDefault="00C641EC" w:rsidP="00C641EC">
      <w:pPr>
        <w:jc w:val="both"/>
        <w:rPr>
          <w:rFonts w:ascii="Arial" w:hAnsi="Arial" w:cs="Arial"/>
          <w:color w:val="000000"/>
        </w:rPr>
      </w:pPr>
      <w:r w:rsidRPr="00F555C4">
        <w:rPr>
          <w:rFonts w:ascii="Arial" w:hAnsi="Arial" w:cs="Arial"/>
          <w:color w:val="000000"/>
        </w:rPr>
        <w:t> 2.1. В настоящем Порядке используются следующие основные понятия: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proofErr w:type="gramStart"/>
      <w:r w:rsidRPr="00F555C4">
        <w:rPr>
          <w:rFonts w:ascii="Arial" w:hAnsi="Arial" w:cs="Arial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размещение отходов - хранение и захоронение отходов;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lastRenderedPageBreak/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F555C4">
        <w:rPr>
          <w:rFonts w:ascii="Arial" w:hAnsi="Arial" w:cs="Arial"/>
        </w:rPr>
        <w:t>рециклинг</w:t>
      </w:r>
      <w:proofErr w:type="spellEnd"/>
      <w:r w:rsidRPr="00F555C4">
        <w:rPr>
          <w:rFonts w:ascii="Arial" w:hAnsi="Arial" w:cs="Arial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 xml:space="preserve">объекты размещения отходов - специально оборудованные сооружения, предназначенные для размещения отходов (полигон, </w:t>
      </w:r>
      <w:proofErr w:type="spellStart"/>
      <w:r w:rsidRPr="00F555C4">
        <w:rPr>
          <w:rFonts w:ascii="Arial" w:hAnsi="Arial" w:cs="Arial"/>
        </w:rPr>
        <w:t>шламохранилище</w:t>
      </w:r>
      <w:proofErr w:type="spellEnd"/>
      <w:r w:rsidRPr="00F555C4">
        <w:rPr>
          <w:rFonts w:ascii="Arial" w:hAnsi="Arial" w:cs="Arial"/>
        </w:rPr>
        <w:t xml:space="preserve">, в том </w:t>
      </w:r>
      <w:proofErr w:type="gramStart"/>
      <w:r w:rsidRPr="00F555C4">
        <w:rPr>
          <w:rFonts w:ascii="Arial" w:hAnsi="Arial" w:cs="Arial"/>
        </w:rPr>
        <w:t>числе</w:t>
      </w:r>
      <w:proofErr w:type="gramEnd"/>
      <w:r w:rsidRPr="00F555C4">
        <w:rPr>
          <w:rFonts w:ascii="Arial" w:hAnsi="Arial" w:cs="Arial"/>
        </w:rPr>
        <w:t xml:space="preserve"> шламовый амбар, </w:t>
      </w:r>
      <w:proofErr w:type="spellStart"/>
      <w:r w:rsidRPr="00F555C4">
        <w:rPr>
          <w:rFonts w:ascii="Arial" w:hAnsi="Arial" w:cs="Arial"/>
        </w:rPr>
        <w:t>хвостохранилище</w:t>
      </w:r>
      <w:proofErr w:type="spellEnd"/>
      <w:r w:rsidRPr="00F555C4">
        <w:rPr>
          <w:rFonts w:ascii="Arial" w:hAnsi="Arial" w:cs="Arial"/>
        </w:rPr>
        <w:t>, отвал горных пород и другое) и включающие в себя объекты хранения отходов и объекты захоронения отходов;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норматив образования отходов - установленное количество отходов конкретного вида при производстве единицы продукции;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вид отходов - совокупность отходов, которые имеют общие признаки в соответствии с системой классификации отходов;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proofErr w:type="gramStart"/>
      <w:r w:rsidRPr="00F555C4">
        <w:rPr>
          <w:rFonts w:ascii="Arial" w:hAnsi="Arial" w:cs="Arial"/>
        </w:rPr>
        <w:t>лом и отходы цветных и (или) черных металлов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изделий;</w:t>
      </w:r>
      <w:proofErr w:type="gramEnd"/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 xml:space="preserve">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9" w:history="1">
        <w:r w:rsidRPr="00F555C4">
          <w:rPr>
            <w:rFonts w:ascii="Arial" w:hAnsi="Arial" w:cs="Arial"/>
          </w:rPr>
          <w:t>законодательства</w:t>
        </w:r>
      </w:hyperlink>
      <w:r w:rsidRPr="00F555C4">
        <w:rPr>
          <w:rFonts w:ascii="Arial" w:hAnsi="Arial" w:cs="Arial"/>
        </w:rPr>
        <w:t xml:space="preserve"> в области охраны окружающей среды и </w:t>
      </w:r>
      <w:hyperlink r:id="rId10" w:history="1">
        <w:r w:rsidRPr="00F555C4">
          <w:rPr>
            <w:rFonts w:ascii="Arial" w:hAnsi="Arial" w:cs="Arial"/>
          </w:rPr>
          <w:t>законодательства</w:t>
        </w:r>
      </w:hyperlink>
      <w:r w:rsidRPr="00F555C4">
        <w:rPr>
          <w:rFonts w:ascii="Arial" w:hAnsi="Arial" w:cs="Arial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обработка отходов - предварительная подготовка отходов к дальнейшей утилизации, включая их сортировку, разборку, очистку;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lastRenderedPageBreak/>
        <w:t>норматив накопления твердых коммунальных отходов - среднее количество твердых коммунальных отходов, образующихся в единицу времени;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объекты захоронения отходов - предоставленные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законодательством Российской Федерации о недрах;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объекты хранения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объекты обезвреживания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обезвреживания отходов;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группы однородных отходов - отходы, классифицированные по одному или нескольким признакам (происхождению, условиям образования, химическому и (или) компонентному составу, агрегатному состоянию и физической форме);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proofErr w:type="gramStart"/>
      <w:r w:rsidRPr="00F555C4">
        <w:rPr>
          <w:rFonts w:ascii="Arial" w:hAnsi="Arial" w:cs="Arial"/>
        </w:rPr>
        <w:t>отходы от использования товаров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  <w:proofErr w:type="gramEnd"/>
    </w:p>
    <w:p w:rsidR="00C641EC" w:rsidRPr="00F555C4" w:rsidRDefault="00C641EC" w:rsidP="00C641EC">
      <w:pPr>
        <w:jc w:val="both"/>
        <w:rPr>
          <w:rFonts w:ascii="Arial" w:hAnsi="Arial" w:cs="Arial"/>
        </w:rPr>
      </w:pPr>
      <w:proofErr w:type="gramStart"/>
      <w:r w:rsidRPr="00F555C4">
        <w:rPr>
          <w:rFonts w:ascii="Arial" w:hAnsi="Arial" w:cs="Arial"/>
        </w:rPr>
        <w:t>норматив утилизации отходов от использования товаров (далее также - норматив утилизации) - установленное как выраженное в процентах отношение количества товаров определенного вида, упаковки таких товаров, реализованных юридическим лицам, физическим лицам, в том числе индивидуальным предпринимателям, и подлежащих утилизации после утраты потребительских свойств, к общему количеству товаров определенного вида, выпущенных в обращение на территории Российской Федерации;</w:t>
      </w:r>
      <w:proofErr w:type="gramEnd"/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  <w:iCs/>
        </w:rPr>
        <w:t>санитарная очистка населённых мест</w:t>
      </w:r>
      <w:r w:rsidRPr="00F555C4">
        <w:rPr>
          <w:rStyle w:val="apple-converted-space"/>
          <w:rFonts w:ascii="Arial" w:hAnsi="Arial" w:cs="Arial"/>
        </w:rPr>
        <w:t> </w:t>
      </w:r>
      <w:r w:rsidRPr="00F555C4">
        <w:rPr>
          <w:rFonts w:ascii="Arial" w:hAnsi="Arial" w:cs="Arial"/>
        </w:rPr>
        <w:t>- комплекс работ по сбору, удалению, обезвреживанию и переработке твердых бытовых отходов и уборке территорий населённых мест;</w:t>
      </w:r>
    </w:p>
    <w:p w:rsidR="00C641EC" w:rsidRPr="00F555C4" w:rsidRDefault="00C641EC" w:rsidP="00C641EC">
      <w:pPr>
        <w:jc w:val="both"/>
        <w:rPr>
          <w:rFonts w:ascii="Arial" w:hAnsi="Arial" w:cs="Arial"/>
          <w:color w:val="000000"/>
        </w:rPr>
      </w:pPr>
      <w:r w:rsidRPr="00F555C4">
        <w:rPr>
          <w:rStyle w:val="apple-converted-space"/>
          <w:rFonts w:ascii="Arial" w:hAnsi="Arial" w:cs="Arial"/>
          <w:iCs/>
          <w:color w:val="000000"/>
        </w:rPr>
        <w:t>к</w:t>
      </w:r>
      <w:r w:rsidRPr="00F555C4">
        <w:rPr>
          <w:rFonts w:ascii="Arial" w:hAnsi="Arial" w:cs="Arial"/>
          <w:iCs/>
          <w:color w:val="000000"/>
        </w:rPr>
        <w:t>ласс опасности</w:t>
      </w:r>
      <w:r w:rsidRPr="00F555C4">
        <w:rPr>
          <w:rStyle w:val="apple-converted-space"/>
          <w:rFonts w:ascii="Arial" w:hAnsi="Arial" w:cs="Arial"/>
          <w:color w:val="000000"/>
        </w:rPr>
        <w:t> </w:t>
      </w:r>
      <w:r w:rsidRPr="00F555C4">
        <w:rPr>
          <w:rFonts w:ascii="Arial" w:hAnsi="Arial" w:cs="Arial"/>
          <w:color w:val="000000"/>
        </w:rPr>
        <w:t xml:space="preserve">- степень вредного воздействия отходов на окружающую природную среду. Отходы по уровню экологической опасности на окружающую среду распределяется на 5 классов: 1 - чрезвычайно опасные; 2 - высоко опасные; 3 - умеренно опасные; 4 - </w:t>
      </w:r>
      <w:proofErr w:type="gramStart"/>
      <w:r w:rsidRPr="00F555C4">
        <w:rPr>
          <w:rFonts w:ascii="Arial" w:hAnsi="Arial" w:cs="Arial"/>
          <w:color w:val="000000"/>
        </w:rPr>
        <w:t>мало опасные</w:t>
      </w:r>
      <w:proofErr w:type="gramEnd"/>
      <w:r w:rsidRPr="00F555C4">
        <w:rPr>
          <w:rFonts w:ascii="Arial" w:hAnsi="Arial" w:cs="Arial"/>
          <w:color w:val="000000"/>
        </w:rPr>
        <w:t>; 5 - практически неопасные;</w:t>
      </w:r>
      <w:r w:rsidRPr="00F555C4">
        <w:rPr>
          <w:rFonts w:ascii="Arial" w:hAnsi="Arial" w:cs="Arial"/>
        </w:rPr>
        <w:t xml:space="preserve"> </w:t>
      </w:r>
    </w:p>
    <w:p w:rsidR="00C641EC" w:rsidRPr="00F555C4" w:rsidRDefault="00C641EC" w:rsidP="00C641EC">
      <w:pPr>
        <w:jc w:val="both"/>
        <w:rPr>
          <w:rFonts w:ascii="Arial" w:hAnsi="Arial" w:cs="Arial"/>
          <w:color w:val="000000"/>
        </w:rPr>
      </w:pPr>
      <w:r w:rsidRPr="00F555C4">
        <w:rPr>
          <w:rFonts w:ascii="Arial" w:hAnsi="Arial" w:cs="Arial"/>
          <w:iCs/>
          <w:color w:val="000000"/>
        </w:rPr>
        <w:t>лицензия</w:t>
      </w:r>
      <w:r w:rsidRPr="00F555C4">
        <w:rPr>
          <w:rStyle w:val="apple-converted-space"/>
          <w:rFonts w:ascii="Arial" w:hAnsi="Arial" w:cs="Arial"/>
          <w:color w:val="000000"/>
        </w:rPr>
        <w:t> </w:t>
      </w:r>
      <w:r w:rsidRPr="00F555C4">
        <w:rPr>
          <w:rFonts w:ascii="Arial" w:hAnsi="Arial" w:cs="Arial"/>
          <w:color w:val="000000"/>
        </w:rPr>
        <w:t>– специальное разрешение на осуществление деятельности определенного вида в области обращения с отходами в течение установленного срока</w:t>
      </w:r>
      <w:r w:rsidRPr="00F555C4">
        <w:rPr>
          <w:rStyle w:val="apple-converted-space"/>
          <w:rFonts w:ascii="Arial" w:hAnsi="Arial" w:cs="Arial"/>
          <w:color w:val="000000"/>
        </w:rPr>
        <w:t> </w:t>
      </w:r>
      <w:r w:rsidRPr="00F555C4">
        <w:rPr>
          <w:rFonts w:ascii="Arial" w:hAnsi="Arial" w:cs="Arial"/>
          <w:color w:val="000000"/>
        </w:rPr>
        <w:t>при обязательном соблюдении лицензионных требований и условий, выданное лицензирующим органом юридическому лицу или индивидуальному предпринимателю. Лицензии на право деятельности по обращению с отходами выдаются МПР России и его территориальными органами в соответствии с законодательством;</w:t>
      </w:r>
    </w:p>
    <w:p w:rsidR="00C641EC" w:rsidRPr="00F555C4" w:rsidRDefault="00C641EC" w:rsidP="00C641EC">
      <w:pPr>
        <w:jc w:val="both"/>
        <w:rPr>
          <w:rFonts w:ascii="Arial" w:hAnsi="Arial" w:cs="Arial"/>
          <w:color w:val="000000"/>
        </w:rPr>
      </w:pPr>
      <w:r w:rsidRPr="00F555C4">
        <w:rPr>
          <w:rFonts w:ascii="Arial" w:hAnsi="Arial" w:cs="Arial"/>
          <w:i/>
          <w:iCs/>
          <w:color w:val="000000"/>
        </w:rPr>
        <w:lastRenderedPageBreak/>
        <w:t> </w:t>
      </w:r>
      <w:r w:rsidRPr="00F555C4"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gramStart"/>
      <w:r w:rsidRPr="00F555C4">
        <w:rPr>
          <w:rFonts w:ascii="Arial" w:hAnsi="Arial" w:cs="Arial"/>
          <w:iCs/>
          <w:color w:val="000000"/>
        </w:rPr>
        <w:t>собственники отходов</w:t>
      </w:r>
      <w:r w:rsidRPr="00F555C4">
        <w:rPr>
          <w:rStyle w:val="apple-converted-space"/>
          <w:rFonts w:ascii="Arial" w:hAnsi="Arial" w:cs="Arial"/>
          <w:color w:val="000000"/>
        </w:rPr>
        <w:t> </w:t>
      </w:r>
      <w:r w:rsidRPr="00F555C4">
        <w:rPr>
          <w:rFonts w:ascii="Arial" w:hAnsi="Arial" w:cs="Arial"/>
          <w:color w:val="000000"/>
        </w:rPr>
        <w:t>- юридические лица, индивидуальные предприниматели, другие субъекты хозяйственной деятельности и граждане, являющиеся собственниками сырья, материалов, полуфабрикатов, иных изделий или продуктов, а также товаров (продукции), в результате использования которых эти отбросы образовались, или лицо, приобретшее эти отходы у собственника на основании договора купли-продажи, мены, дарения или иной сделки об отчуждении отходов.</w:t>
      </w:r>
      <w:proofErr w:type="gramEnd"/>
    </w:p>
    <w:p w:rsidR="00C641EC" w:rsidRPr="00F555C4" w:rsidRDefault="00C641EC" w:rsidP="00C641EC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F555C4">
        <w:rPr>
          <w:rFonts w:ascii="Arial" w:hAnsi="Arial" w:cs="Arial"/>
          <w:b/>
          <w:sz w:val="24"/>
          <w:szCs w:val="24"/>
        </w:rPr>
        <w:t>3. Общие требования к обращению с отходами на территории</w:t>
      </w:r>
    </w:p>
    <w:p w:rsidR="00C641EC" w:rsidRPr="00F555C4" w:rsidRDefault="001955EB" w:rsidP="00C641EC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555C4">
        <w:rPr>
          <w:rFonts w:ascii="Arial" w:hAnsi="Arial" w:cs="Arial"/>
          <w:b/>
          <w:sz w:val="24"/>
          <w:szCs w:val="24"/>
        </w:rPr>
        <w:t>Искринского</w:t>
      </w:r>
      <w:proofErr w:type="spellEnd"/>
      <w:r w:rsidR="00C641EC" w:rsidRPr="00F555C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 xml:space="preserve">3.1. </w:t>
      </w:r>
      <w:proofErr w:type="gramStart"/>
      <w:r w:rsidRPr="00F555C4">
        <w:rPr>
          <w:rFonts w:ascii="Arial" w:hAnsi="Arial" w:cs="Arial"/>
        </w:rPr>
        <w:t xml:space="preserve">Система сбора, вывоза и размещения бытовых отходов на территории </w:t>
      </w:r>
      <w:proofErr w:type="spellStart"/>
      <w:r w:rsidR="001955EB" w:rsidRPr="00F555C4">
        <w:rPr>
          <w:rFonts w:ascii="Arial" w:hAnsi="Arial" w:cs="Arial"/>
        </w:rPr>
        <w:t>Искринского</w:t>
      </w:r>
      <w:proofErr w:type="spellEnd"/>
      <w:r w:rsidRPr="00F555C4">
        <w:rPr>
          <w:rFonts w:ascii="Arial" w:hAnsi="Arial" w:cs="Arial"/>
        </w:rPr>
        <w:t xml:space="preserve"> сельского поселения предусматривает их рациональный сбор, сортировку, вывоз (транспортирование) и размещение, условия и способы которых должны быть безопасными для здоровья населения и среды обитания и которые должны осуществляться в соответствии с требованиями постановления Правительства Российской Федерации от 10 февраля 1997 года N 155 "Об утверждении Правил предоставления услуг по вывозу</w:t>
      </w:r>
      <w:proofErr w:type="gramEnd"/>
      <w:r w:rsidRPr="00F555C4">
        <w:rPr>
          <w:rFonts w:ascii="Arial" w:hAnsi="Arial" w:cs="Arial"/>
        </w:rPr>
        <w:t xml:space="preserve"> твердых и жидких бытовых отходов" (с последующими изменениями), </w:t>
      </w:r>
      <w:proofErr w:type="spellStart"/>
      <w:r w:rsidRPr="00F555C4">
        <w:rPr>
          <w:rFonts w:ascii="Arial" w:hAnsi="Arial" w:cs="Arial"/>
        </w:rPr>
        <w:t>СанПиН</w:t>
      </w:r>
      <w:proofErr w:type="spellEnd"/>
      <w:r w:rsidRPr="00F555C4">
        <w:rPr>
          <w:rFonts w:ascii="Arial" w:hAnsi="Arial" w:cs="Arial"/>
        </w:rPr>
        <w:t xml:space="preserve"> 42-128-4690-88 "Санитарные правила содержания территорий населенных мест".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 xml:space="preserve">3.2. Сбор, вывоз (транспортирование), хранение, размещение, обезвреживание и захоронение твердых и жидких бытовых отходов на территории </w:t>
      </w:r>
      <w:proofErr w:type="spellStart"/>
      <w:r w:rsidR="001955EB" w:rsidRPr="00F555C4">
        <w:rPr>
          <w:rFonts w:ascii="Arial" w:hAnsi="Arial" w:cs="Arial"/>
        </w:rPr>
        <w:t>Искринского</w:t>
      </w:r>
      <w:proofErr w:type="spellEnd"/>
      <w:r w:rsidRPr="00F555C4">
        <w:rPr>
          <w:rFonts w:ascii="Arial" w:hAnsi="Arial" w:cs="Arial"/>
        </w:rPr>
        <w:t xml:space="preserve"> сельского поселения осуществляются на основании договоров на оказание услуг по сбору, вывозу, размещению бытовых отходов.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3.3. Отходы, являющиеся вторичными ресурсами (макулатура, пластмасса, стекло, древесные отходы и другие бытовые отходы), должны собираться и накапливаться раздельно по их видам для того, чтобы обеспечить их максимальное использование в качестве вторичного сырья.</w:t>
      </w:r>
    </w:p>
    <w:p w:rsidR="00DF6EEE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 xml:space="preserve">3.4. Физические, юридические лица, предприниматели без образования юридического лица (далее - предприниматели), (далее - </w:t>
      </w:r>
      <w:proofErr w:type="spellStart"/>
      <w:r w:rsidRPr="00F555C4">
        <w:rPr>
          <w:rFonts w:ascii="Arial" w:hAnsi="Arial" w:cs="Arial"/>
        </w:rPr>
        <w:t>природопользователи</w:t>
      </w:r>
      <w:proofErr w:type="spellEnd"/>
      <w:r w:rsidRPr="00F555C4">
        <w:rPr>
          <w:rFonts w:ascii="Arial" w:hAnsi="Arial" w:cs="Arial"/>
        </w:rPr>
        <w:t>), находящиеся на территории</w:t>
      </w:r>
      <w:r w:rsidR="001955EB" w:rsidRPr="00F555C4">
        <w:rPr>
          <w:rFonts w:ascii="Arial" w:hAnsi="Arial" w:cs="Arial"/>
        </w:rPr>
        <w:t xml:space="preserve"> </w:t>
      </w:r>
      <w:proofErr w:type="spellStart"/>
      <w:r w:rsidR="001955EB" w:rsidRPr="00F555C4">
        <w:rPr>
          <w:rFonts w:ascii="Arial" w:hAnsi="Arial" w:cs="Arial"/>
        </w:rPr>
        <w:t>Искринского</w:t>
      </w:r>
      <w:proofErr w:type="spellEnd"/>
      <w:r w:rsidRPr="00F555C4">
        <w:rPr>
          <w:rFonts w:ascii="Arial" w:hAnsi="Arial" w:cs="Arial"/>
        </w:rPr>
        <w:t xml:space="preserve"> сельского поселения, обязаны удалять бытовые и производственные отходы в соответствии с настоящим Порядком.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3</w:t>
      </w:r>
      <w:r w:rsidR="00DF6EEE" w:rsidRPr="00F555C4">
        <w:rPr>
          <w:rFonts w:ascii="Arial" w:hAnsi="Arial" w:cs="Arial"/>
        </w:rPr>
        <w:t>.5</w:t>
      </w:r>
      <w:r w:rsidRPr="00F555C4">
        <w:rPr>
          <w:rFonts w:ascii="Arial" w:hAnsi="Arial" w:cs="Arial"/>
        </w:rPr>
        <w:t>. Владельцы, пользователи, арендаторы, собственники земельных участков обязаны не допускать несанкционированного размещения отходов.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3</w:t>
      </w:r>
      <w:r w:rsidR="00DF6EEE" w:rsidRPr="00F555C4">
        <w:rPr>
          <w:rFonts w:ascii="Arial" w:hAnsi="Arial" w:cs="Arial"/>
        </w:rPr>
        <w:t>.6</w:t>
      </w:r>
      <w:r w:rsidRPr="00F555C4">
        <w:rPr>
          <w:rFonts w:ascii="Arial" w:hAnsi="Arial" w:cs="Arial"/>
        </w:rPr>
        <w:t>.  Юридические лица и индивидуальные предприниматели, в результате деятельности которых образуются бытовые отходы, обязаны (в части обращения с бытовыми отходами):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-осуществлять раздельный сбор образующихся отходов по их видам (производственные и бытовые);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-размещать отходы только в установленных местах;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-представлять органам местного самоуправления муниципального образования в соответствии с их запросами необходимую информацию в области обращения с бытовыми отходами.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-поддерживать территорию земельного участка находящегося в собственности, аренде или в ином законном пользовании в надлежащем санитарном состоянии и не допускать захламления территории отходами.</w:t>
      </w:r>
    </w:p>
    <w:p w:rsidR="00C641EC" w:rsidRPr="00F555C4" w:rsidRDefault="00C641EC" w:rsidP="00C641EC">
      <w:pPr>
        <w:jc w:val="center"/>
        <w:rPr>
          <w:rFonts w:ascii="Arial" w:hAnsi="Arial" w:cs="Arial"/>
          <w:b/>
        </w:rPr>
      </w:pPr>
      <w:r w:rsidRPr="00F555C4">
        <w:rPr>
          <w:rFonts w:ascii="Arial" w:hAnsi="Arial" w:cs="Arial"/>
          <w:b/>
        </w:rPr>
        <w:t xml:space="preserve">4. Порядок сбора отходов на территории </w:t>
      </w:r>
      <w:proofErr w:type="spellStart"/>
      <w:r w:rsidR="00DF6EEE" w:rsidRPr="00F555C4">
        <w:rPr>
          <w:rFonts w:ascii="Arial" w:hAnsi="Arial" w:cs="Arial"/>
          <w:b/>
        </w:rPr>
        <w:t>Искринского</w:t>
      </w:r>
      <w:proofErr w:type="spellEnd"/>
      <w:r w:rsidRPr="00F555C4">
        <w:rPr>
          <w:rFonts w:ascii="Arial" w:hAnsi="Arial" w:cs="Arial"/>
          <w:b/>
        </w:rPr>
        <w:t xml:space="preserve"> сельского поселения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4.1. Отходы, являющиеся вторичными ресурсами (макулатура, пластмасса, стекло, древесные отходы и другие бытовые отходы), должны собираться и накапливаться раздельно по их видам для того, чтобы обеспечить их максимальное использование в качестве вторичного сырья.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4.2.</w:t>
      </w:r>
      <w:r w:rsidRPr="00F555C4">
        <w:rPr>
          <w:rStyle w:val="apple-converted-space"/>
          <w:rFonts w:ascii="Arial" w:hAnsi="Arial" w:cs="Arial"/>
        </w:rPr>
        <w:t> </w:t>
      </w:r>
      <w:r w:rsidRPr="00F555C4">
        <w:rPr>
          <w:rFonts w:ascii="Arial" w:hAnsi="Arial" w:cs="Arial"/>
        </w:rPr>
        <w:t xml:space="preserve">Сбор отходов на территории </w:t>
      </w:r>
      <w:proofErr w:type="spellStart"/>
      <w:r w:rsidR="00483A7A" w:rsidRPr="00F555C4">
        <w:rPr>
          <w:rFonts w:ascii="Arial" w:hAnsi="Arial" w:cs="Arial"/>
        </w:rPr>
        <w:t>Искринского</w:t>
      </w:r>
      <w:proofErr w:type="spellEnd"/>
      <w:r w:rsidR="00483A7A" w:rsidRPr="00F555C4">
        <w:rPr>
          <w:rFonts w:ascii="Arial" w:hAnsi="Arial" w:cs="Arial"/>
        </w:rPr>
        <w:t xml:space="preserve"> </w:t>
      </w:r>
      <w:r w:rsidRPr="00F555C4">
        <w:rPr>
          <w:rFonts w:ascii="Arial" w:hAnsi="Arial" w:cs="Arial"/>
        </w:rPr>
        <w:t>сельского поселения производится: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- В специальный автотранспорт, работающий по установленному графику;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lastRenderedPageBreak/>
        <w:t>4.3. Сбор крупногаба</w:t>
      </w:r>
      <w:r w:rsidR="003E497B" w:rsidRPr="00F555C4">
        <w:rPr>
          <w:rFonts w:ascii="Arial" w:hAnsi="Arial" w:cs="Arial"/>
        </w:rPr>
        <w:t xml:space="preserve">ритных отходов производится на </w:t>
      </w:r>
      <w:r w:rsidRPr="00F555C4">
        <w:rPr>
          <w:rFonts w:ascii="Arial" w:hAnsi="Arial" w:cs="Arial"/>
        </w:rPr>
        <w:t xml:space="preserve"> площадках, отведенных для этих целей. Вывоз крупногабаритных отходов (мебель, ветви деревьев и др.) производится по мере заполнения площадок, но не реже одного раза в </w:t>
      </w:r>
      <w:r w:rsidR="003E497B" w:rsidRPr="00F555C4">
        <w:rPr>
          <w:rFonts w:ascii="Arial" w:hAnsi="Arial" w:cs="Arial"/>
        </w:rPr>
        <w:t>месяц</w:t>
      </w:r>
      <w:r w:rsidRPr="00F555C4">
        <w:rPr>
          <w:rFonts w:ascii="Arial" w:hAnsi="Arial" w:cs="Arial"/>
        </w:rPr>
        <w:t xml:space="preserve">. </w:t>
      </w:r>
      <w:proofErr w:type="gramStart"/>
      <w:r w:rsidRPr="00F555C4">
        <w:rPr>
          <w:rFonts w:ascii="Arial" w:hAnsi="Arial" w:cs="Arial"/>
        </w:rPr>
        <w:t xml:space="preserve">В случае отсутствия на территории </w:t>
      </w:r>
      <w:proofErr w:type="spellStart"/>
      <w:r w:rsidR="003E497B" w:rsidRPr="00F555C4">
        <w:rPr>
          <w:rFonts w:ascii="Arial" w:hAnsi="Arial" w:cs="Arial"/>
        </w:rPr>
        <w:t>Искринского</w:t>
      </w:r>
      <w:proofErr w:type="spellEnd"/>
      <w:r w:rsidRPr="00F555C4">
        <w:rPr>
          <w:rFonts w:ascii="Arial" w:hAnsi="Arial" w:cs="Arial"/>
        </w:rPr>
        <w:t xml:space="preserve"> сельского поселения площадок для крупногабаритных бытовых отходов, собственник таких отходов заключает договор со специализированной организацией, осуществляющей деятельность в сфере обращения с отходами, на вывоз или осуществляет </w:t>
      </w:r>
      <w:proofErr w:type="spellStart"/>
      <w:r w:rsidRPr="00F555C4">
        <w:rPr>
          <w:rFonts w:ascii="Arial" w:hAnsi="Arial" w:cs="Arial"/>
        </w:rPr>
        <w:t>самовывоз</w:t>
      </w:r>
      <w:proofErr w:type="spellEnd"/>
      <w:r w:rsidRPr="00F555C4">
        <w:rPr>
          <w:rFonts w:ascii="Arial" w:hAnsi="Arial" w:cs="Arial"/>
        </w:rPr>
        <w:t xml:space="preserve"> (по договору размещения отходов с организацией в чьем ведении находится площадка временного размещения ТБО или полигон ТБО) крупногабаритных бытовых отходов на площадку временного размещения ТБО или полигон</w:t>
      </w:r>
      <w:proofErr w:type="gramEnd"/>
      <w:r w:rsidRPr="00F555C4">
        <w:rPr>
          <w:rFonts w:ascii="Arial" w:hAnsi="Arial" w:cs="Arial"/>
        </w:rPr>
        <w:t xml:space="preserve"> ТБО. 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4.4. Запрещается сбор опасных отходов (отработанные ртутьсодержащие лампы и приборы, щелочь и кислота отработанных аккумуляторных батарей, промасленные ветошь, опилки, шлам от зачистки резервуаров, отработанные нефтепродукты и другие отходы, не разрешенных к сбору и вывозу как бытовые отходы) в места, предусмотренные в п.п. 4.2., 4.3. настоящего Порядка.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 xml:space="preserve"> 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4</w:t>
      </w:r>
      <w:r w:rsidR="00B633E6" w:rsidRPr="00F555C4">
        <w:rPr>
          <w:rFonts w:ascii="Arial" w:hAnsi="Arial" w:cs="Arial"/>
        </w:rPr>
        <w:t>.5</w:t>
      </w:r>
      <w:r w:rsidRPr="00F555C4">
        <w:rPr>
          <w:rFonts w:ascii="Arial" w:hAnsi="Arial" w:cs="Arial"/>
        </w:rPr>
        <w:t>. Порядок сбора отходов, образующихся в результате жизнедеятельности населения.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4</w:t>
      </w:r>
      <w:r w:rsidR="00B633E6" w:rsidRPr="00F555C4">
        <w:rPr>
          <w:rFonts w:ascii="Arial" w:hAnsi="Arial" w:cs="Arial"/>
        </w:rPr>
        <w:t>.5</w:t>
      </w:r>
      <w:r w:rsidRPr="00F555C4">
        <w:rPr>
          <w:rFonts w:ascii="Arial" w:hAnsi="Arial" w:cs="Arial"/>
        </w:rPr>
        <w:t>.1. Граждане, в результате жизнедеятельности которых образуются отходы (от приготовления пищи, уборки и текущего ремонта жилых помещений, зданий, упаковки товаров, крупногабаритных предметов домашнего обихода и др.) обязаны: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- соблюдать правила сбора твердых и жидких бытовых отходов;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- бытовые отходы складыв</w:t>
      </w:r>
      <w:r w:rsidR="00B633E6" w:rsidRPr="00F555C4">
        <w:rPr>
          <w:rFonts w:ascii="Arial" w:hAnsi="Arial" w:cs="Arial"/>
        </w:rPr>
        <w:t xml:space="preserve">ать только в </w:t>
      </w:r>
      <w:proofErr w:type="spellStart"/>
      <w:r w:rsidR="00B633E6" w:rsidRPr="00F555C4">
        <w:rPr>
          <w:rFonts w:ascii="Arial" w:hAnsi="Arial" w:cs="Arial"/>
        </w:rPr>
        <w:t>мусоросборные</w:t>
      </w:r>
      <w:proofErr w:type="spellEnd"/>
      <w:r w:rsidR="00B633E6" w:rsidRPr="00F555C4">
        <w:rPr>
          <w:rFonts w:ascii="Arial" w:hAnsi="Arial" w:cs="Arial"/>
        </w:rPr>
        <w:t xml:space="preserve"> мешки и  </w:t>
      </w:r>
      <w:r w:rsidRPr="00F555C4">
        <w:rPr>
          <w:rFonts w:ascii="Arial" w:hAnsi="Arial" w:cs="Arial"/>
        </w:rPr>
        <w:t>пользоваться услугой специализированных автомашин, производящих вывоз отходов;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- соблюдать действующие экологические, санитарно-гигиенические и противоэпидемиологические нормы и правила, которыми запрещается: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- сбрасывать отходы и канализационные стоки вне установленных мест, в водоемы общего пользования;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- сжигать бытовые и растительные отходы </w:t>
      </w:r>
      <w:r w:rsidRPr="00F555C4">
        <w:rPr>
          <w:rStyle w:val="apple-converted-space"/>
          <w:rFonts w:ascii="Arial" w:hAnsi="Arial" w:cs="Arial"/>
        </w:rPr>
        <w:t> </w:t>
      </w:r>
      <w:r w:rsidRPr="00F555C4">
        <w:rPr>
          <w:rFonts w:ascii="Arial" w:hAnsi="Arial" w:cs="Arial"/>
        </w:rPr>
        <w:t xml:space="preserve"> на территории жилой застройки.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4</w:t>
      </w:r>
      <w:r w:rsidR="00B633E6" w:rsidRPr="00F555C4">
        <w:rPr>
          <w:rFonts w:ascii="Arial" w:hAnsi="Arial" w:cs="Arial"/>
        </w:rPr>
        <w:t>.5</w:t>
      </w:r>
      <w:r w:rsidRPr="00F555C4">
        <w:rPr>
          <w:rFonts w:ascii="Arial" w:hAnsi="Arial" w:cs="Arial"/>
        </w:rPr>
        <w:t xml:space="preserve">.2. Граждане, проживающие в домах индивидуальной застройки, в коммунальных платежках которых отсутствуют платежи за содержание мест временного хранения и вывоз бытовых отходов, обязаны иметь договоры на сбор отходов, транспортирование, размещение или размещение отходов (в случае </w:t>
      </w:r>
      <w:proofErr w:type="spellStart"/>
      <w:r w:rsidRPr="00F555C4">
        <w:rPr>
          <w:rFonts w:ascii="Arial" w:hAnsi="Arial" w:cs="Arial"/>
        </w:rPr>
        <w:t>самовывоза</w:t>
      </w:r>
      <w:proofErr w:type="spellEnd"/>
      <w:r w:rsidRPr="00F555C4">
        <w:rPr>
          <w:rFonts w:ascii="Arial" w:hAnsi="Arial" w:cs="Arial"/>
        </w:rPr>
        <w:t>) на конечном объекте их размещения с</w:t>
      </w:r>
      <w:r w:rsidRPr="00F555C4">
        <w:rPr>
          <w:rStyle w:val="apple-converted-space"/>
          <w:rFonts w:ascii="Arial" w:hAnsi="Arial" w:cs="Arial"/>
        </w:rPr>
        <w:t> </w:t>
      </w:r>
      <w:r w:rsidRPr="00F555C4">
        <w:rPr>
          <w:rFonts w:ascii="Arial" w:hAnsi="Arial" w:cs="Arial"/>
        </w:rPr>
        <w:t>  организацией, осуществляющей деятельность в сфере обращения с отходами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4</w:t>
      </w:r>
      <w:r w:rsidR="00B633E6" w:rsidRPr="00F555C4">
        <w:rPr>
          <w:rFonts w:ascii="Arial" w:hAnsi="Arial" w:cs="Arial"/>
        </w:rPr>
        <w:t>.6</w:t>
      </w:r>
      <w:r w:rsidRPr="00F555C4">
        <w:rPr>
          <w:rFonts w:ascii="Arial" w:hAnsi="Arial" w:cs="Arial"/>
        </w:rPr>
        <w:t xml:space="preserve">. Порядок сбора отходов индивидуальными предпринимателями и юридическими лицами. 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Индивидуальные предприниматели и юридические лица обязаны: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4</w:t>
      </w:r>
      <w:r w:rsidR="00B633E6" w:rsidRPr="00F555C4">
        <w:rPr>
          <w:rFonts w:ascii="Arial" w:hAnsi="Arial" w:cs="Arial"/>
        </w:rPr>
        <w:t>.6</w:t>
      </w:r>
      <w:r w:rsidRPr="00F555C4">
        <w:rPr>
          <w:rFonts w:ascii="Arial" w:hAnsi="Arial" w:cs="Arial"/>
        </w:rPr>
        <w:t xml:space="preserve">.1. Иметь места хранения отходов, оборудованные в соответствии с требованиями </w:t>
      </w:r>
      <w:proofErr w:type="spellStart"/>
      <w:r w:rsidRPr="00F555C4">
        <w:rPr>
          <w:rFonts w:ascii="Arial" w:hAnsi="Arial" w:cs="Arial"/>
        </w:rPr>
        <w:t>СанПиН</w:t>
      </w:r>
      <w:proofErr w:type="spellEnd"/>
      <w:r w:rsidRPr="00F555C4">
        <w:rPr>
          <w:rFonts w:ascii="Arial" w:hAnsi="Arial" w:cs="Arial"/>
        </w:rPr>
        <w:t xml:space="preserve"> 2.1.7.1322-03 «Гигиенические требования к размещению и обезвреживанию отходов производства и потребления» или документы, подтверждающие использование ими иных мест хранения отходов.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4</w:t>
      </w:r>
      <w:r w:rsidR="00B633E6" w:rsidRPr="00F555C4">
        <w:rPr>
          <w:rFonts w:ascii="Arial" w:hAnsi="Arial" w:cs="Arial"/>
        </w:rPr>
        <w:t>.6</w:t>
      </w:r>
      <w:r w:rsidRPr="00F555C4">
        <w:rPr>
          <w:rFonts w:ascii="Arial" w:hAnsi="Arial" w:cs="Arial"/>
        </w:rPr>
        <w:t>.2. Иметь договор на вывоз и размещение отходов с организацией, осуществляющей деятельность в сфере обращения с отходами.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4</w:t>
      </w:r>
      <w:r w:rsidR="00B633E6" w:rsidRPr="00F555C4">
        <w:rPr>
          <w:rFonts w:ascii="Arial" w:hAnsi="Arial" w:cs="Arial"/>
        </w:rPr>
        <w:t>.6</w:t>
      </w:r>
      <w:r w:rsidRPr="00F555C4">
        <w:rPr>
          <w:rFonts w:ascii="Arial" w:hAnsi="Arial" w:cs="Arial"/>
        </w:rPr>
        <w:t>.3. В случае осуществления вывоза отходов собственным транспортом на места размещения отходов - иметь договор с организацией, эксплуатирующей объект размещения отходов, и документы на перемещение отходов.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4</w:t>
      </w:r>
      <w:r w:rsidR="00B633E6" w:rsidRPr="00F555C4">
        <w:rPr>
          <w:rFonts w:ascii="Arial" w:hAnsi="Arial" w:cs="Arial"/>
        </w:rPr>
        <w:t>.7</w:t>
      </w:r>
      <w:r w:rsidRPr="00F555C4">
        <w:rPr>
          <w:rFonts w:ascii="Arial" w:hAnsi="Arial" w:cs="Arial"/>
        </w:rPr>
        <w:t xml:space="preserve">. Порядок сбора строительных отходов гражданами, индивидуальными предпринимателями и юридическими лицами. 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lastRenderedPageBreak/>
        <w:t>4</w:t>
      </w:r>
      <w:r w:rsidR="00B633E6" w:rsidRPr="00F555C4">
        <w:rPr>
          <w:rFonts w:ascii="Arial" w:hAnsi="Arial" w:cs="Arial"/>
        </w:rPr>
        <w:t>.7</w:t>
      </w:r>
      <w:r w:rsidRPr="00F555C4">
        <w:rPr>
          <w:rFonts w:ascii="Arial" w:hAnsi="Arial" w:cs="Arial"/>
        </w:rPr>
        <w:t>.1. Отходы, образующиеся при строительстве, ремонте, реконструкции, разборке или сносе зданий, строений, сооружений, необходимо складировать на специально отведенных для этого площадках.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4</w:t>
      </w:r>
      <w:r w:rsidR="00B633E6" w:rsidRPr="00F555C4">
        <w:rPr>
          <w:rFonts w:ascii="Arial" w:hAnsi="Arial" w:cs="Arial"/>
        </w:rPr>
        <w:t>.7</w:t>
      </w:r>
      <w:r w:rsidRPr="00F555C4">
        <w:rPr>
          <w:rFonts w:ascii="Arial" w:hAnsi="Arial" w:cs="Arial"/>
        </w:rPr>
        <w:t>.2.    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реконструкции. При этом запрещается ограничение свободного проезда транспортных средств, прохода граждан, порча зеленых насаждений и захламление газонов. Вывоз отходов в таком случае должен быть осуществлен не позднее 3-х суток с момента их образования.</w:t>
      </w:r>
    </w:p>
    <w:p w:rsidR="00C641EC" w:rsidRPr="00F555C4" w:rsidRDefault="00C641EC" w:rsidP="00C641EC">
      <w:pPr>
        <w:jc w:val="center"/>
        <w:rPr>
          <w:rFonts w:ascii="Arial" w:hAnsi="Arial" w:cs="Arial"/>
          <w:b/>
          <w:color w:val="000000"/>
        </w:rPr>
      </w:pPr>
      <w:r w:rsidRPr="00F555C4">
        <w:rPr>
          <w:rFonts w:ascii="Arial" w:hAnsi="Arial" w:cs="Arial"/>
          <w:b/>
          <w:color w:val="000000"/>
        </w:rPr>
        <w:t>5. Организация вывоза отходов</w:t>
      </w:r>
    </w:p>
    <w:p w:rsidR="00C641EC" w:rsidRPr="00F555C4" w:rsidRDefault="00C641EC" w:rsidP="00C641EC">
      <w:pPr>
        <w:jc w:val="both"/>
        <w:rPr>
          <w:rFonts w:ascii="Arial" w:hAnsi="Arial" w:cs="Arial"/>
          <w:color w:val="0000FF"/>
        </w:rPr>
      </w:pPr>
      <w:r w:rsidRPr="00F555C4">
        <w:rPr>
          <w:rFonts w:ascii="Arial" w:hAnsi="Arial" w:cs="Arial"/>
          <w:color w:val="000000"/>
        </w:rPr>
        <w:t xml:space="preserve"> 5.1. Вывоз отходов осуществляется </w:t>
      </w:r>
      <w:r w:rsidRPr="00F555C4">
        <w:rPr>
          <w:rFonts w:ascii="Arial" w:hAnsi="Arial" w:cs="Arial"/>
        </w:rPr>
        <w:t>организацией, осуществляющей деятельность в сфере обращения с отходами.</w:t>
      </w:r>
    </w:p>
    <w:p w:rsidR="00C641EC" w:rsidRPr="00F555C4" w:rsidRDefault="00C641EC" w:rsidP="00C641EC">
      <w:pPr>
        <w:jc w:val="both"/>
        <w:rPr>
          <w:rFonts w:ascii="Arial" w:hAnsi="Arial" w:cs="Arial"/>
          <w:color w:val="000000"/>
        </w:rPr>
      </w:pPr>
      <w:r w:rsidRPr="00F555C4">
        <w:rPr>
          <w:rFonts w:ascii="Arial" w:hAnsi="Arial" w:cs="Arial"/>
          <w:color w:val="000000"/>
        </w:rPr>
        <w:t>5.2.</w:t>
      </w:r>
      <w:r w:rsidRPr="00F555C4">
        <w:rPr>
          <w:rStyle w:val="apple-converted-space"/>
          <w:rFonts w:ascii="Arial" w:hAnsi="Arial" w:cs="Arial"/>
          <w:color w:val="000000"/>
        </w:rPr>
        <w:t> </w:t>
      </w:r>
      <w:r w:rsidRPr="00F555C4">
        <w:rPr>
          <w:rFonts w:ascii="Arial" w:hAnsi="Arial" w:cs="Arial"/>
          <w:color w:val="000000"/>
        </w:rPr>
        <w:t>Вывоз отходов осуществляется специальным транспортом или приспособленным для этих целей транспортом, с закрывающимся кузовом в специально отведенное место (площадку временного размещения твердых бытовых отходов или полигон твердых бытовых отходов).  Транспортировка должна осуществляться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</w:t>
      </w:r>
    </w:p>
    <w:p w:rsidR="00C641EC" w:rsidRPr="00F555C4" w:rsidRDefault="00C641EC" w:rsidP="00C641EC">
      <w:pPr>
        <w:jc w:val="both"/>
        <w:rPr>
          <w:rFonts w:ascii="Arial" w:hAnsi="Arial" w:cs="Arial"/>
          <w:color w:val="000000"/>
        </w:rPr>
      </w:pPr>
      <w:r w:rsidRPr="00F555C4">
        <w:rPr>
          <w:rFonts w:ascii="Arial" w:hAnsi="Arial" w:cs="Arial"/>
          <w:color w:val="000000"/>
        </w:rPr>
        <w:t xml:space="preserve">5.3. Вывоз бытовых отходов производится на основании графика. </w:t>
      </w:r>
    </w:p>
    <w:p w:rsidR="00C641EC" w:rsidRPr="00F555C4" w:rsidRDefault="00C641EC" w:rsidP="00C641EC">
      <w:pPr>
        <w:jc w:val="both"/>
        <w:rPr>
          <w:rStyle w:val="apple-converted-space"/>
          <w:rFonts w:ascii="Arial" w:hAnsi="Arial" w:cs="Arial"/>
          <w:color w:val="000000"/>
        </w:rPr>
      </w:pPr>
      <w:r w:rsidRPr="00F555C4">
        <w:rPr>
          <w:rFonts w:ascii="Arial" w:hAnsi="Arial" w:cs="Arial"/>
          <w:color w:val="000000"/>
        </w:rPr>
        <w:t>Вывоз отходов осуществляется с 7.00 до 23.00 с периодичностью:</w:t>
      </w:r>
      <w:r w:rsidRPr="00F555C4">
        <w:rPr>
          <w:rStyle w:val="apple-converted-space"/>
          <w:rFonts w:ascii="Arial" w:hAnsi="Arial" w:cs="Arial"/>
          <w:color w:val="000000"/>
        </w:rPr>
        <w:t> </w:t>
      </w:r>
      <w:r w:rsidRPr="00F555C4">
        <w:rPr>
          <w:rFonts w:ascii="Arial" w:hAnsi="Arial" w:cs="Arial"/>
          <w:color w:val="000000"/>
        </w:rPr>
        <w:br/>
        <w:t>- твёрдых бытовых отходов - в холодное время не реже одного раза в трое суток и ежедневно в тёплое время (при температуре выше +5 градусов);</w:t>
      </w:r>
      <w:r w:rsidRPr="00F555C4">
        <w:rPr>
          <w:rStyle w:val="apple-converted-space"/>
          <w:rFonts w:ascii="Arial" w:hAnsi="Arial" w:cs="Arial"/>
          <w:color w:val="000000"/>
        </w:rPr>
        <w:t> </w:t>
      </w:r>
      <w:r w:rsidRPr="00F555C4">
        <w:rPr>
          <w:rFonts w:ascii="Arial" w:hAnsi="Arial" w:cs="Arial"/>
          <w:color w:val="000000"/>
        </w:rPr>
        <w:br/>
        <w:t>- крупногабаритных отходов со специальных площадок - по мере</w:t>
      </w:r>
      <w:r w:rsidRPr="00F555C4">
        <w:rPr>
          <w:rStyle w:val="apple-converted-space"/>
          <w:rFonts w:ascii="Arial" w:hAnsi="Arial" w:cs="Arial"/>
          <w:color w:val="000000"/>
        </w:rPr>
        <w:t> </w:t>
      </w:r>
      <w:r w:rsidRPr="00F555C4">
        <w:rPr>
          <w:rFonts w:ascii="Arial" w:hAnsi="Arial" w:cs="Arial"/>
          <w:color w:val="000000"/>
        </w:rPr>
        <w:t xml:space="preserve">накопления, но не реже 1 раза в </w:t>
      </w:r>
      <w:r w:rsidR="00B633E6" w:rsidRPr="00F555C4">
        <w:rPr>
          <w:rFonts w:ascii="Arial" w:hAnsi="Arial" w:cs="Arial"/>
          <w:color w:val="000000"/>
        </w:rPr>
        <w:t>месяц</w:t>
      </w:r>
      <w:r w:rsidRPr="00F555C4">
        <w:rPr>
          <w:rFonts w:ascii="Arial" w:hAnsi="Arial" w:cs="Arial"/>
          <w:color w:val="000000"/>
        </w:rPr>
        <w:t xml:space="preserve">,  непосредственно из домовладений специализированными организациями или </w:t>
      </w:r>
      <w:proofErr w:type="spellStart"/>
      <w:r w:rsidRPr="00F555C4">
        <w:rPr>
          <w:rFonts w:ascii="Arial" w:hAnsi="Arial" w:cs="Arial"/>
          <w:color w:val="000000"/>
        </w:rPr>
        <w:t>самовывозом</w:t>
      </w:r>
      <w:proofErr w:type="spellEnd"/>
      <w:r w:rsidRPr="00F555C4">
        <w:rPr>
          <w:rFonts w:ascii="Arial" w:hAnsi="Arial" w:cs="Arial"/>
          <w:color w:val="000000"/>
        </w:rPr>
        <w:t xml:space="preserve"> при отсутствии площадок для крупногабаритных отходов;</w:t>
      </w:r>
      <w:r w:rsidRPr="00F555C4">
        <w:rPr>
          <w:rStyle w:val="apple-converted-space"/>
          <w:rFonts w:ascii="Arial" w:hAnsi="Arial" w:cs="Arial"/>
          <w:color w:val="000000"/>
        </w:rPr>
        <w:t> 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- отходов производственной деятельности предприятий — по мере накопления</w:t>
      </w:r>
      <w:proofErr w:type="gramStart"/>
      <w:r w:rsidRPr="00F555C4">
        <w:rPr>
          <w:rFonts w:ascii="Arial" w:hAnsi="Arial" w:cs="Arial"/>
        </w:rPr>
        <w:t>.</w:t>
      </w:r>
      <w:proofErr w:type="gramEnd"/>
      <w:r w:rsidRPr="00F555C4">
        <w:rPr>
          <w:rStyle w:val="apple-converted-space"/>
          <w:rFonts w:ascii="Arial" w:hAnsi="Arial" w:cs="Arial"/>
        </w:rPr>
        <w:t> </w:t>
      </w:r>
      <w:r w:rsidRPr="00F555C4">
        <w:rPr>
          <w:rFonts w:ascii="Arial" w:hAnsi="Arial" w:cs="Arial"/>
        </w:rPr>
        <w:br/>
        <w:t xml:space="preserve">- </w:t>
      </w:r>
      <w:proofErr w:type="gramStart"/>
      <w:r w:rsidRPr="00F555C4">
        <w:rPr>
          <w:rFonts w:ascii="Arial" w:hAnsi="Arial" w:cs="Arial"/>
        </w:rPr>
        <w:t>с</w:t>
      </w:r>
      <w:proofErr w:type="gramEnd"/>
      <w:r w:rsidRPr="00F555C4">
        <w:rPr>
          <w:rFonts w:ascii="Arial" w:hAnsi="Arial" w:cs="Arial"/>
        </w:rPr>
        <w:t>троительные отходы с территорий объектов строительства, ремонта и реконструкции вывозятся еженедельно лицами, производящими строительство, ремонт, реконструкцию, разборку или снос зданий, строений, сооружений, самостоятельно при условии соблюдения требований, исключающих возможность потерь отходов в процессе перевозки и загрязнения окружающей среды, или субъектами хозяйственной деятельности, осуществляющими деятельность по обращению с отходами, по договору.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 xml:space="preserve">Допускается осуществлять </w:t>
      </w:r>
      <w:proofErr w:type="spellStart"/>
      <w:r w:rsidRPr="00F555C4">
        <w:rPr>
          <w:rFonts w:ascii="Arial" w:hAnsi="Arial" w:cs="Arial"/>
        </w:rPr>
        <w:t>самовывоз</w:t>
      </w:r>
      <w:proofErr w:type="spellEnd"/>
      <w:r w:rsidRPr="00F555C4">
        <w:rPr>
          <w:rFonts w:ascii="Arial" w:hAnsi="Arial" w:cs="Arial"/>
        </w:rPr>
        <w:t xml:space="preserve"> бытовых отходов на площадку временного размещения отходов или полигон ТБО  по талонам, выдаваемым специализированной организацией на основании договора на вывоз и/или размещение бытовых отходов.</w:t>
      </w:r>
    </w:p>
    <w:p w:rsidR="00C641EC" w:rsidRPr="00F555C4" w:rsidRDefault="00C641EC" w:rsidP="00C641EC">
      <w:pPr>
        <w:jc w:val="both"/>
        <w:rPr>
          <w:rFonts w:ascii="Arial" w:hAnsi="Arial" w:cs="Arial"/>
          <w:color w:val="000000"/>
        </w:rPr>
      </w:pPr>
      <w:r w:rsidRPr="00F555C4">
        <w:rPr>
          <w:rFonts w:ascii="Arial" w:hAnsi="Arial" w:cs="Arial"/>
          <w:color w:val="000000"/>
        </w:rPr>
        <w:t>5.4. Организации, осуществляющие вывоз отходов, обязаны информировать потребителя об услугах на месте сбора (наименование предприятия, адрес, телефон), а также организовать работу по приему претензий потребителей.</w:t>
      </w:r>
    </w:p>
    <w:p w:rsidR="00C641EC" w:rsidRPr="00F555C4" w:rsidRDefault="00C641EC" w:rsidP="00C641EC">
      <w:pPr>
        <w:jc w:val="both"/>
        <w:rPr>
          <w:rFonts w:ascii="Arial" w:hAnsi="Arial" w:cs="Arial"/>
          <w:color w:val="000000"/>
        </w:rPr>
      </w:pPr>
      <w:r w:rsidRPr="00F555C4">
        <w:rPr>
          <w:rFonts w:ascii="Arial" w:hAnsi="Arial" w:cs="Arial"/>
          <w:color w:val="000000"/>
        </w:rPr>
        <w:t>5.5. Ответственность за сбор отходов с территории индивидуальных жилых домов в соответствии с настоящим Порядком и заключаемым договором возлагается на собственников индивидуальных жилых домов.</w:t>
      </w:r>
    </w:p>
    <w:p w:rsidR="00C641EC" w:rsidRPr="00F555C4" w:rsidRDefault="00C641EC" w:rsidP="00C641EC">
      <w:pPr>
        <w:jc w:val="both"/>
        <w:rPr>
          <w:rFonts w:ascii="Arial" w:hAnsi="Arial" w:cs="Arial"/>
          <w:color w:val="000000"/>
        </w:rPr>
      </w:pPr>
      <w:r w:rsidRPr="00F555C4">
        <w:rPr>
          <w:rFonts w:ascii="Arial" w:hAnsi="Arial" w:cs="Arial"/>
          <w:color w:val="000000"/>
        </w:rPr>
        <w:t>5.6. Ответственность за вывоз отходов с территории индивидуальных жилых домов в соответствии с настоящим Порядком и заключаемым договором возлагается на специализированную организацию.</w:t>
      </w:r>
    </w:p>
    <w:p w:rsidR="00C641EC" w:rsidRPr="00F555C4" w:rsidRDefault="00C641EC" w:rsidP="00C641EC">
      <w:pPr>
        <w:jc w:val="center"/>
        <w:rPr>
          <w:rFonts w:ascii="Arial" w:hAnsi="Arial" w:cs="Arial"/>
          <w:b/>
          <w:color w:val="000000"/>
        </w:rPr>
      </w:pPr>
      <w:r w:rsidRPr="00F555C4">
        <w:rPr>
          <w:rFonts w:ascii="Arial" w:hAnsi="Arial" w:cs="Arial"/>
          <w:b/>
          <w:color w:val="000000"/>
        </w:rPr>
        <w:t>6. Обязанности исполнителя, оказывающего услуги по </w:t>
      </w:r>
      <w:r w:rsidRPr="00F555C4">
        <w:rPr>
          <w:rStyle w:val="apple-converted-space"/>
          <w:rFonts w:ascii="Arial" w:hAnsi="Arial" w:cs="Arial"/>
          <w:b/>
          <w:color w:val="000000"/>
        </w:rPr>
        <w:t> </w:t>
      </w:r>
      <w:r w:rsidRPr="00F555C4">
        <w:rPr>
          <w:rFonts w:ascii="Arial" w:hAnsi="Arial" w:cs="Arial"/>
          <w:b/>
          <w:color w:val="000000"/>
        </w:rPr>
        <w:t>вывозу отходов.</w:t>
      </w:r>
    </w:p>
    <w:p w:rsidR="00C641EC" w:rsidRPr="00F555C4" w:rsidRDefault="00C641EC" w:rsidP="00C641EC">
      <w:pPr>
        <w:jc w:val="both"/>
        <w:rPr>
          <w:rFonts w:ascii="Arial" w:hAnsi="Arial" w:cs="Arial"/>
          <w:color w:val="000000"/>
        </w:rPr>
      </w:pPr>
      <w:r w:rsidRPr="00F555C4">
        <w:rPr>
          <w:rFonts w:ascii="Arial" w:hAnsi="Arial" w:cs="Arial"/>
          <w:color w:val="000000"/>
        </w:rPr>
        <w:t>6.1. Исполнитель, оказывающий услуги, обязан:</w:t>
      </w:r>
    </w:p>
    <w:p w:rsidR="00C641EC" w:rsidRPr="00F555C4" w:rsidRDefault="00C641EC" w:rsidP="00C641EC">
      <w:pPr>
        <w:jc w:val="both"/>
        <w:rPr>
          <w:rStyle w:val="apple-converted-space"/>
          <w:rFonts w:ascii="Arial" w:hAnsi="Arial" w:cs="Arial"/>
          <w:color w:val="000000"/>
        </w:rPr>
      </w:pPr>
      <w:r w:rsidRPr="00F555C4">
        <w:rPr>
          <w:rFonts w:ascii="Arial" w:hAnsi="Arial" w:cs="Arial"/>
          <w:color w:val="000000"/>
        </w:rPr>
        <w:lastRenderedPageBreak/>
        <w:t>     - иметь вывеску с наименованием предприятия, указанием профиля и форм организации его деятельности, юридического адреса и режима работы;</w:t>
      </w:r>
      <w:r w:rsidRPr="00F555C4">
        <w:rPr>
          <w:rStyle w:val="apple-converted-space"/>
          <w:rFonts w:ascii="Arial" w:hAnsi="Arial" w:cs="Arial"/>
          <w:color w:val="000000"/>
        </w:rPr>
        <w:t> </w:t>
      </w:r>
      <w:r w:rsidRPr="00F555C4">
        <w:rPr>
          <w:rFonts w:ascii="Arial" w:hAnsi="Arial" w:cs="Arial"/>
          <w:color w:val="000000"/>
        </w:rPr>
        <w:br/>
        <w:t>     - предоставлять потребителю необходимую и достоверную информацию о предоставляемых услугах, порядке их оказания и оплаты.</w:t>
      </w:r>
      <w:r w:rsidRPr="00F555C4">
        <w:rPr>
          <w:rStyle w:val="apple-converted-space"/>
          <w:rFonts w:ascii="Arial" w:hAnsi="Arial" w:cs="Arial"/>
          <w:color w:val="000000"/>
        </w:rPr>
        <w:t> </w:t>
      </w:r>
    </w:p>
    <w:p w:rsidR="00C641EC" w:rsidRPr="00F555C4" w:rsidRDefault="00C641EC" w:rsidP="00C641EC">
      <w:pPr>
        <w:jc w:val="both"/>
        <w:rPr>
          <w:rStyle w:val="apple-converted-space"/>
          <w:rFonts w:ascii="Arial" w:hAnsi="Arial" w:cs="Arial"/>
          <w:color w:val="000000"/>
        </w:rPr>
      </w:pPr>
      <w:r w:rsidRPr="00F555C4">
        <w:rPr>
          <w:rFonts w:ascii="Arial" w:hAnsi="Arial" w:cs="Arial"/>
          <w:color w:val="000000"/>
        </w:rPr>
        <w:t>6.2. У исполнителя в удобном для ознакомления месте должны находиться:</w:t>
      </w:r>
      <w:r w:rsidRPr="00F555C4">
        <w:rPr>
          <w:rStyle w:val="apple-converted-space"/>
          <w:rFonts w:ascii="Arial" w:hAnsi="Arial" w:cs="Arial"/>
          <w:color w:val="000000"/>
        </w:rPr>
        <w:t> </w:t>
      </w:r>
      <w:r w:rsidRPr="00F555C4">
        <w:rPr>
          <w:rFonts w:ascii="Arial" w:hAnsi="Arial" w:cs="Arial"/>
          <w:color w:val="000000"/>
        </w:rPr>
        <w:br/>
        <w:t>     - правила предоставления услуг по вывозу твердых и бытовых отходов;</w:t>
      </w:r>
      <w:r w:rsidRPr="00F555C4">
        <w:rPr>
          <w:rStyle w:val="apple-converted-space"/>
          <w:rFonts w:ascii="Arial" w:hAnsi="Arial" w:cs="Arial"/>
          <w:color w:val="000000"/>
        </w:rPr>
        <w:t> </w:t>
      </w:r>
      <w:r w:rsidRPr="00F555C4">
        <w:rPr>
          <w:rFonts w:ascii="Arial" w:hAnsi="Arial" w:cs="Arial"/>
          <w:color w:val="000000"/>
        </w:rPr>
        <w:br/>
        <w:t>     - сведения об органе по защите прав потребителей при администрации муниципального образования;</w:t>
      </w:r>
      <w:r w:rsidRPr="00F555C4">
        <w:rPr>
          <w:rStyle w:val="apple-converted-space"/>
          <w:rFonts w:ascii="Arial" w:hAnsi="Arial" w:cs="Arial"/>
          <w:color w:val="000000"/>
        </w:rPr>
        <w:t> </w:t>
      </w:r>
      <w:r w:rsidRPr="00F555C4">
        <w:rPr>
          <w:rFonts w:ascii="Arial" w:hAnsi="Arial" w:cs="Arial"/>
          <w:color w:val="000000"/>
        </w:rPr>
        <w:br/>
        <w:t>     - прейскуранты на предоставляемые услуги;</w:t>
      </w:r>
      <w:r w:rsidRPr="00F555C4">
        <w:rPr>
          <w:rStyle w:val="apple-converted-space"/>
          <w:rFonts w:ascii="Arial" w:hAnsi="Arial" w:cs="Arial"/>
          <w:color w:val="000000"/>
        </w:rPr>
        <w:t> </w:t>
      </w:r>
    </w:p>
    <w:p w:rsidR="00C641EC" w:rsidRPr="00F555C4" w:rsidRDefault="00C641EC" w:rsidP="00C641EC">
      <w:pPr>
        <w:jc w:val="both"/>
        <w:rPr>
          <w:rFonts w:ascii="Arial" w:hAnsi="Arial" w:cs="Arial"/>
          <w:color w:val="000000"/>
        </w:rPr>
      </w:pPr>
      <w:r w:rsidRPr="00F555C4">
        <w:rPr>
          <w:rFonts w:ascii="Arial" w:hAnsi="Arial" w:cs="Arial"/>
          <w:color w:val="000000"/>
        </w:rPr>
        <w:t>     - предельные сроки выполнения услуги;</w:t>
      </w:r>
    </w:p>
    <w:p w:rsidR="00C641EC" w:rsidRPr="00F555C4" w:rsidRDefault="00C641EC" w:rsidP="00C641EC">
      <w:pPr>
        <w:jc w:val="both"/>
        <w:rPr>
          <w:rStyle w:val="apple-converted-space"/>
          <w:rFonts w:ascii="Arial" w:hAnsi="Arial" w:cs="Arial"/>
          <w:color w:val="000000"/>
        </w:rPr>
      </w:pPr>
      <w:r w:rsidRPr="00F555C4">
        <w:rPr>
          <w:rFonts w:ascii="Arial" w:hAnsi="Arial" w:cs="Arial"/>
          <w:color w:val="000000"/>
        </w:rPr>
        <w:t xml:space="preserve">     - лицензия на право оказания услуги (в случае, если деятельность по оказанию такого рода услуг подлежит </w:t>
      </w:r>
      <w:proofErr w:type="gramStart"/>
      <w:r w:rsidRPr="00F555C4">
        <w:rPr>
          <w:rFonts w:ascii="Arial" w:hAnsi="Arial" w:cs="Arial"/>
          <w:color w:val="000000"/>
        </w:rPr>
        <w:t>лицензированию</w:t>
      </w:r>
      <w:proofErr w:type="gramEnd"/>
      <w:r w:rsidRPr="00F555C4">
        <w:rPr>
          <w:rFonts w:ascii="Arial" w:hAnsi="Arial" w:cs="Arial"/>
          <w:color w:val="000000"/>
        </w:rPr>
        <w:t xml:space="preserve"> согласно действующему законодательству);</w:t>
      </w:r>
      <w:r w:rsidRPr="00F555C4">
        <w:rPr>
          <w:rStyle w:val="apple-converted-space"/>
          <w:rFonts w:ascii="Arial" w:hAnsi="Arial" w:cs="Arial"/>
          <w:color w:val="000000"/>
        </w:rPr>
        <w:t> </w:t>
      </w:r>
      <w:r w:rsidRPr="00F555C4">
        <w:rPr>
          <w:rFonts w:ascii="Arial" w:hAnsi="Arial" w:cs="Arial"/>
          <w:color w:val="000000"/>
        </w:rPr>
        <w:br/>
        <w:t>     - гарантийные обязательства исполнителя услуг;</w:t>
      </w:r>
      <w:r w:rsidRPr="00F555C4">
        <w:rPr>
          <w:rStyle w:val="apple-converted-space"/>
          <w:rFonts w:ascii="Arial" w:hAnsi="Arial" w:cs="Arial"/>
          <w:color w:val="000000"/>
        </w:rPr>
        <w:t> </w:t>
      </w:r>
    </w:p>
    <w:p w:rsidR="00C641EC" w:rsidRPr="00F555C4" w:rsidRDefault="00C641EC" w:rsidP="00C641EC">
      <w:pPr>
        <w:jc w:val="both"/>
        <w:rPr>
          <w:rFonts w:ascii="Arial" w:hAnsi="Arial" w:cs="Arial"/>
          <w:color w:val="000000"/>
        </w:rPr>
      </w:pPr>
      <w:r w:rsidRPr="00F555C4">
        <w:rPr>
          <w:rFonts w:ascii="Arial" w:hAnsi="Arial" w:cs="Arial"/>
          <w:color w:val="000000"/>
        </w:rPr>
        <w:t>     - образцы договоров, квитанций, талонов и других платежных документов, удостоверяющих прием заказа на услуги и ее оплату;</w:t>
      </w:r>
      <w:r w:rsidRPr="00F555C4">
        <w:rPr>
          <w:rStyle w:val="apple-converted-space"/>
          <w:rFonts w:ascii="Arial" w:hAnsi="Arial" w:cs="Arial"/>
          <w:color w:val="000000"/>
        </w:rPr>
        <w:t> </w:t>
      </w:r>
      <w:r w:rsidRPr="00F555C4">
        <w:rPr>
          <w:rFonts w:ascii="Arial" w:hAnsi="Arial" w:cs="Arial"/>
          <w:color w:val="000000"/>
        </w:rPr>
        <w:br/>
        <w:t>     - сведения о льготах, предусмотренных законодательством РФ и Волгоградской области, актами местного самоуправления для отдельных категорий потребителей;</w:t>
      </w:r>
      <w:r w:rsidRPr="00F555C4">
        <w:rPr>
          <w:rStyle w:val="apple-converted-space"/>
          <w:rFonts w:ascii="Arial" w:hAnsi="Arial" w:cs="Arial"/>
          <w:color w:val="000000"/>
        </w:rPr>
        <w:t> </w:t>
      </w:r>
      <w:r w:rsidRPr="00F555C4">
        <w:rPr>
          <w:rFonts w:ascii="Arial" w:hAnsi="Arial" w:cs="Arial"/>
          <w:color w:val="000000"/>
        </w:rPr>
        <w:br/>
        <w:t>     - сведения о вышестоящей организации, сведения о собственнике (для предприятий других форм собственности).</w:t>
      </w:r>
      <w:r w:rsidRPr="00F555C4">
        <w:rPr>
          <w:rStyle w:val="apple-converted-space"/>
          <w:rFonts w:ascii="Arial" w:hAnsi="Arial" w:cs="Arial"/>
          <w:color w:val="000000"/>
        </w:rPr>
        <w:t> 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6.3. Исполнитель заключает договор с потребителями.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6.4.</w:t>
      </w:r>
      <w:r w:rsidRPr="00F555C4">
        <w:rPr>
          <w:rStyle w:val="apple-converted-space"/>
          <w:rFonts w:ascii="Arial" w:hAnsi="Arial" w:cs="Arial"/>
        </w:rPr>
        <w:t> </w:t>
      </w:r>
      <w:r w:rsidRPr="00F555C4">
        <w:rPr>
          <w:rFonts w:ascii="Arial" w:hAnsi="Arial" w:cs="Arial"/>
        </w:rPr>
        <w:t xml:space="preserve">Вывозит ТБО от мест временного их хранения или от источников образования ТБО (при </w:t>
      </w:r>
      <w:proofErr w:type="spellStart"/>
      <w:r w:rsidRPr="00F555C4">
        <w:rPr>
          <w:rFonts w:ascii="Arial" w:hAnsi="Arial" w:cs="Arial"/>
        </w:rPr>
        <w:t>бесконтейнерной</w:t>
      </w:r>
      <w:proofErr w:type="spellEnd"/>
      <w:r w:rsidRPr="00F555C4">
        <w:rPr>
          <w:rFonts w:ascii="Arial" w:hAnsi="Arial" w:cs="Arial"/>
        </w:rPr>
        <w:t xml:space="preserve"> системе удаления) на площадку временного размещения твердых бытовых отходов или полигон твердых бытовых отходов</w:t>
      </w:r>
      <w:proofErr w:type="gramStart"/>
      <w:r w:rsidR="00B633E6" w:rsidRPr="00F555C4">
        <w:rPr>
          <w:rFonts w:ascii="Arial" w:hAnsi="Arial" w:cs="Arial"/>
        </w:rPr>
        <w:t xml:space="preserve"> ,</w:t>
      </w:r>
      <w:proofErr w:type="gramEnd"/>
      <w:r w:rsidRPr="00F555C4">
        <w:rPr>
          <w:rFonts w:ascii="Arial" w:hAnsi="Arial" w:cs="Arial"/>
        </w:rPr>
        <w:t xml:space="preserve">места сбора ТБО при </w:t>
      </w:r>
      <w:proofErr w:type="spellStart"/>
      <w:r w:rsidRPr="00F555C4">
        <w:rPr>
          <w:rFonts w:ascii="Arial" w:hAnsi="Arial" w:cs="Arial"/>
        </w:rPr>
        <w:t>бесконтейнерной</w:t>
      </w:r>
      <w:proofErr w:type="spellEnd"/>
      <w:r w:rsidRPr="00F555C4">
        <w:rPr>
          <w:rFonts w:ascii="Arial" w:hAnsi="Arial" w:cs="Arial"/>
        </w:rPr>
        <w:t xml:space="preserve"> системе удаления.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6.5. Проводит</w:t>
      </w:r>
      <w:r w:rsidRPr="00F555C4">
        <w:rPr>
          <w:rStyle w:val="apple-converted-space"/>
          <w:rFonts w:ascii="Arial" w:hAnsi="Arial" w:cs="Arial"/>
        </w:rPr>
        <w:t> </w:t>
      </w:r>
      <w:r w:rsidRPr="00F555C4">
        <w:rPr>
          <w:rFonts w:ascii="Arial" w:hAnsi="Arial" w:cs="Arial"/>
        </w:rPr>
        <w:t xml:space="preserve">работы по дезинфекции, дезинсекции и дератизации мусоросборников, </w:t>
      </w:r>
      <w:proofErr w:type="spellStart"/>
      <w:r w:rsidRPr="00F555C4">
        <w:rPr>
          <w:rFonts w:ascii="Arial" w:hAnsi="Arial" w:cs="Arial"/>
        </w:rPr>
        <w:t>мусоровозного</w:t>
      </w:r>
      <w:proofErr w:type="spellEnd"/>
      <w:r w:rsidRPr="00F555C4">
        <w:rPr>
          <w:rFonts w:ascii="Arial" w:hAnsi="Arial" w:cs="Arial"/>
        </w:rPr>
        <w:t xml:space="preserve"> (ассенизационного вакуумного) транспорта, данные работы должны проводиться в соответствии с "Санитарными правилами содержания территорий населенных мест" СП 2.1.7/3.4.016-99.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6.6.</w:t>
      </w:r>
      <w:r w:rsidRPr="00F555C4">
        <w:rPr>
          <w:rStyle w:val="apple-converted-space"/>
          <w:rFonts w:ascii="Arial" w:hAnsi="Arial" w:cs="Arial"/>
        </w:rPr>
        <w:t> </w:t>
      </w:r>
      <w:r w:rsidRPr="00F555C4">
        <w:rPr>
          <w:rFonts w:ascii="Arial" w:hAnsi="Arial" w:cs="Arial"/>
        </w:rPr>
        <w:t>Содержит мусоровозы в состоянии, отвечающем техническим и санитарным требованиям. Не допускает засорение отходами пути следования мусоровозов.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6.7.</w:t>
      </w:r>
      <w:r w:rsidRPr="00F555C4">
        <w:rPr>
          <w:rStyle w:val="apple-converted-space"/>
          <w:rFonts w:ascii="Arial" w:hAnsi="Arial" w:cs="Arial"/>
        </w:rPr>
        <w:t> </w:t>
      </w:r>
      <w:r w:rsidRPr="00F555C4">
        <w:rPr>
          <w:rFonts w:ascii="Arial" w:hAnsi="Arial" w:cs="Arial"/>
        </w:rPr>
        <w:t>Грузит и вывозит крупногабаритные предметы, относящиеся к ТБО, в установленные сроки на площадку временного размещения твердых бытовых отходов или полигон твердых бытовых отходов по полученным</w:t>
      </w:r>
      <w:r w:rsidRPr="00F555C4">
        <w:rPr>
          <w:rStyle w:val="apple-converted-space"/>
          <w:rFonts w:ascii="Arial" w:hAnsi="Arial" w:cs="Arial"/>
        </w:rPr>
        <w:t> </w:t>
      </w:r>
      <w:r w:rsidRPr="00F555C4">
        <w:rPr>
          <w:rFonts w:ascii="Arial" w:hAnsi="Arial" w:cs="Arial"/>
        </w:rPr>
        <w:t> заявкам потребителей.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6.8.</w:t>
      </w:r>
      <w:r w:rsidRPr="00F555C4">
        <w:rPr>
          <w:rStyle w:val="apple-converted-space"/>
          <w:rFonts w:ascii="Arial" w:hAnsi="Arial" w:cs="Arial"/>
        </w:rPr>
        <w:t> </w:t>
      </w:r>
      <w:r w:rsidRPr="00F555C4">
        <w:rPr>
          <w:rFonts w:ascii="Arial" w:hAnsi="Arial" w:cs="Arial"/>
        </w:rPr>
        <w:t xml:space="preserve">Извещает администрацию </w:t>
      </w:r>
      <w:proofErr w:type="spellStart"/>
      <w:r w:rsidR="006273C3" w:rsidRPr="00F555C4">
        <w:rPr>
          <w:rFonts w:ascii="Arial" w:hAnsi="Arial" w:cs="Arial"/>
        </w:rPr>
        <w:t>Искринского</w:t>
      </w:r>
      <w:proofErr w:type="spellEnd"/>
      <w:r w:rsidRPr="00F555C4">
        <w:rPr>
          <w:rFonts w:ascii="Arial" w:hAnsi="Arial" w:cs="Arial"/>
        </w:rPr>
        <w:t xml:space="preserve"> сельского поселения обо всех случаях нарушения сроков и графика вывоза ТБО и других нарушений и причинах этих нарушений, а также о выявленных нарушениях, допущенных другими участниками удаления ТБО.</w:t>
      </w:r>
    </w:p>
    <w:p w:rsidR="00C641EC" w:rsidRPr="00F555C4" w:rsidRDefault="00C641EC" w:rsidP="00C641EC">
      <w:pPr>
        <w:jc w:val="both"/>
        <w:rPr>
          <w:rStyle w:val="apple-converted-space"/>
          <w:rFonts w:ascii="Arial" w:hAnsi="Arial" w:cs="Arial"/>
        </w:rPr>
      </w:pPr>
      <w:r w:rsidRPr="00F555C4">
        <w:rPr>
          <w:rFonts w:ascii="Arial" w:hAnsi="Arial" w:cs="Arial"/>
        </w:rPr>
        <w:t>6.10. Исполнитель обязан: </w:t>
      </w:r>
      <w:r w:rsidRPr="00F555C4">
        <w:rPr>
          <w:rStyle w:val="apple-converted-space"/>
          <w:rFonts w:ascii="Arial" w:hAnsi="Arial" w:cs="Arial"/>
        </w:rPr>
        <w:t> </w:t>
      </w:r>
    </w:p>
    <w:p w:rsidR="00C641EC" w:rsidRPr="00F555C4" w:rsidRDefault="00C641EC" w:rsidP="00C641EC">
      <w:pPr>
        <w:jc w:val="both"/>
        <w:rPr>
          <w:rStyle w:val="apple-converted-space"/>
          <w:rFonts w:ascii="Arial" w:hAnsi="Arial" w:cs="Arial"/>
        </w:rPr>
      </w:pPr>
      <w:r w:rsidRPr="00F555C4">
        <w:rPr>
          <w:rFonts w:ascii="Arial" w:hAnsi="Arial" w:cs="Arial"/>
        </w:rPr>
        <w:t>     - своевременно осуществлять в соответствии с договорами вывоз отходов и хозяйственно-фекальных стоков с территорий жилых домов, организаций, учреждений и предприятий;</w:t>
      </w:r>
      <w:r w:rsidRPr="00F555C4">
        <w:rPr>
          <w:rStyle w:val="apple-converted-space"/>
          <w:rFonts w:ascii="Arial" w:hAnsi="Arial" w:cs="Arial"/>
        </w:rPr>
        <w:t> </w:t>
      </w:r>
      <w:r w:rsidRPr="00F555C4">
        <w:rPr>
          <w:rFonts w:ascii="Arial" w:hAnsi="Arial" w:cs="Arial"/>
        </w:rPr>
        <w:br/>
        <w:t>     - составлять на каждую специализированную машину маршрутные графики со схемой движения остановок;</w:t>
      </w:r>
      <w:r w:rsidRPr="00F555C4">
        <w:rPr>
          <w:rStyle w:val="apple-converted-space"/>
          <w:rFonts w:ascii="Arial" w:hAnsi="Arial" w:cs="Arial"/>
        </w:rPr>
        <w:t> </w:t>
      </w:r>
    </w:p>
    <w:p w:rsidR="00C641EC" w:rsidRPr="00F555C4" w:rsidRDefault="00C641EC" w:rsidP="006273C3">
      <w:pPr>
        <w:jc w:val="center"/>
        <w:rPr>
          <w:rFonts w:ascii="Arial" w:hAnsi="Arial" w:cs="Arial"/>
        </w:rPr>
      </w:pPr>
      <w:proofErr w:type="gramStart"/>
      <w:r w:rsidRPr="00F555C4">
        <w:rPr>
          <w:rFonts w:ascii="Arial" w:hAnsi="Arial" w:cs="Arial"/>
        </w:rPr>
        <w:t>- обеспечивать обязательное выполнение утвержденных маршрутных графиков;</w:t>
      </w:r>
      <w:r w:rsidRPr="00F555C4">
        <w:rPr>
          <w:rStyle w:val="apple-converted-space"/>
          <w:rFonts w:ascii="Arial" w:hAnsi="Arial" w:cs="Arial"/>
        </w:rPr>
        <w:t> </w:t>
      </w:r>
      <w:r w:rsidRPr="00F555C4">
        <w:rPr>
          <w:rFonts w:ascii="Arial" w:hAnsi="Arial" w:cs="Arial"/>
        </w:rPr>
        <w:br/>
        <w:t>     - вывозить твердые отходы производства и потребления на площадки временного хранения ТБО или полигоны ТБО, а хозяйственно-фекальные стоки - на канализационные очистные сооружения (при наличии договора с обслуживающей организацией);</w:t>
      </w:r>
      <w:r w:rsidRPr="00F555C4">
        <w:rPr>
          <w:rStyle w:val="apple-converted-space"/>
          <w:rFonts w:ascii="Arial" w:hAnsi="Arial" w:cs="Arial"/>
        </w:rPr>
        <w:t> </w:t>
      </w:r>
      <w:r w:rsidRPr="00F555C4">
        <w:rPr>
          <w:rFonts w:ascii="Arial" w:hAnsi="Arial" w:cs="Arial"/>
        </w:rPr>
        <w:br/>
        <w:t xml:space="preserve">     - вывозить промышленные нетоксичные отходы, не подлежащие дальнейшей </w:t>
      </w:r>
      <w:r w:rsidRPr="00F555C4">
        <w:rPr>
          <w:rFonts w:ascii="Arial" w:hAnsi="Arial" w:cs="Arial"/>
        </w:rPr>
        <w:lastRenderedPageBreak/>
        <w:t>технологической переработке, на площадки временного хранения ТБО, разрешенные контролирующими и надзорными органами или полигоны твердых бытовых отходов;</w:t>
      </w:r>
      <w:proofErr w:type="gramEnd"/>
      <w:r w:rsidRPr="00F555C4">
        <w:rPr>
          <w:rStyle w:val="apple-converted-space"/>
          <w:rFonts w:ascii="Arial" w:hAnsi="Arial" w:cs="Arial"/>
        </w:rPr>
        <w:t> </w:t>
      </w:r>
      <w:r w:rsidRPr="00F555C4">
        <w:rPr>
          <w:rFonts w:ascii="Arial" w:hAnsi="Arial" w:cs="Arial"/>
        </w:rPr>
        <w:br/>
        <w:t>    </w:t>
      </w:r>
      <w:r w:rsidRPr="00F555C4">
        <w:rPr>
          <w:rFonts w:ascii="Arial" w:hAnsi="Arial" w:cs="Arial"/>
          <w:b/>
        </w:rPr>
        <w:t>7. Порядок перемещения (транспортировка) отходов</w:t>
      </w:r>
    </w:p>
    <w:p w:rsidR="00C641EC" w:rsidRPr="00F555C4" w:rsidRDefault="00C641EC" w:rsidP="00C641EC">
      <w:pPr>
        <w:pStyle w:val="consnormal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7.1. Порядок транспортировки отходов, а также требования к погрузочно-разгрузочным работам, упаковке, маркировке, обеспечению экологической, санитарно-эпидемиологической и пожарной безопасности определяются в соответствии с законодательством Российской Федерации.</w:t>
      </w:r>
    </w:p>
    <w:p w:rsidR="00C641EC" w:rsidRPr="00F555C4" w:rsidRDefault="00C641EC" w:rsidP="00C641EC">
      <w:pPr>
        <w:pStyle w:val="consnormal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7.2. Транспортировка отходов допускается только на специально оборудованных и снабженных специальными знаками транспортных средствах  при наличии копий следующих документов:</w:t>
      </w:r>
    </w:p>
    <w:p w:rsidR="00C641EC" w:rsidRPr="00F555C4" w:rsidRDefault="00C641EC" w:rsidP="00C641EC">
      <w:pPr>
        <w:pStyle w:val="consnormal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- паспорта опасных отходов;</w:t>
      </w:r>
    </w:p>
    <w:p w:rsidR="00C641EC" w:rsidRPr="00F555C4" w:rsidRDefault="00C641EC" w:rsidP="00C641EC">
      <w:pPr>
        <w:pStyle w:val="consnormal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- документа, подтверждающего факт передачи отхода на объект размещения отходов (факт оплаты размещения отходов);</w:t>
      </w:r>
    </w:p>
    <w:p w:rsidR="00C641EC" w:rsidRPr="00F555C4" w:rsidRDefault="00C641EC" w:rsidP="00C641EC">
      <w:pPr>
        <w:pStyle w:val="consnormal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 xml:space="preserve">- разрешения на размещение, обезвреживание или использование данного вида отходов, выданного собственнику отходов, либо доверенности </w:t>
      </w:r>
      <w:proofErr w:type="spellStart"/>
      <w:r w:rsidRPr="00F555C4">
        <w:rPr>
          <w:rFonts w:ascii="Arial" w:hAnsi="Arial" w:cs="Arial"/>
        </w:rPr>
        <w:t>природопользователя</w:t>
      </w:r>
      <w:proofErr w:type="spellEnd"/>
      <w:r w:rsidRPr="00F555C4">
        <w:rPr>
          <w:rFonts w:ascii="Arial" w:hAnsi="Arial" w:cs="Arial"/>
        </w:rPr>
        <w:t xml:space="preserve"> на передачу соответствующих видов отходов иному лицу.</w:t>
      </w:r>
    </w:p>
    <w:p w:rsidR="00C641EC" w:rsidRPr="00F555C4" w:rsidRDefault="00C641EC" w:rsidP="006273C3">
      <w:pPr>
        <w:jc w:val="center"/>
        <w:rPr>
          <w:rFonts w:ascii="Arial" w:hAnsi="Arial" w:cs="Arial"/>
        </w:rPr>
      </w:pPr>
      <w:r w:rsidRPr="00F555C4">
        <w:rPr>
          <w:rFonts w:ascii="Arial" w:hAnsi="Arial" w:cs="Arial"/>
        </w:rPr>
        <w:t xml:space="preserve">7.3. Ответственность </w:t>
      </w:r>
      <w:proofErr w:type="gramStart"/>
      <w:r w:rsidRPr="00F555C4">
        <w:rPr>
          <w:rFonts w:ascii="Arial" w:hAnsi="Arial" w:cs="Arial"/>
        </w:rPr>
        <w:t>за соблюдение требований по безопасному обращению с отходами с момента погрузки отходов на транспортное средство</w:t>
      </w:r>
      <w:proofErr w:type="gramEnd"/>
      <w:r w:rsidRPr="00F555C4">
        <w:rPr>
          <w:rFonts w:ascii="Arial" w:hAnsi="Arial" w:cs="Arial"/>
        </w:rPr>
        <w:t xml:space="preserve"> и до их санкционированной выгрузки возлагается на перевозчика, если иное не отражено в договоре.</w:t>
      </w:r>
      <w:r w:rsidRPr="00F555C4">
        <w:rPr>
          <w:rFonts w:ascii="Arial" w:hAnsi="Arial" w:cs="Arial"/>
        </w:rPr>
        <w:br/>
      </w:r>
      <w:r w:rsidRPr="00F555C4">
        <w:rPr>
          <w:rFonts w:ascii="Arial" w:hAnsi="Arial" w:cs="Arial"/>
          <w:b/>
        </w:rPr>
        <w:t>8.</w:t>
      </w:r>
      <w:r w:rsidRPr="00F555C4">
        <w:rPr>
          <w:rFonts w:ascii="Arial" w:hAnsi="Arial" w:cs="Arial"/>
          <w:b/>
          <w:color w:val="000000"/>
        </w:rPr>
        <w:t xml:space="preserve"> Особые положения.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  <w:color w:val="000000"/>
        </w:rPr>
        <w:t xml:space="preserve">8.1. </w:t>
      </w:r>
      <w:r w:rsidRPr="00F555C4">
        <w:rPr>
          <w:rFonts w:ascii="Arial" w:hAnsi="Arial" w:cs="Arial"/>
        </w:rPr>
        <w:t>Передача опасных отходов (</w:t>
      </w:r>
      <w:r w:rsidRPr="00F555C4">
        <w:rPr>
          <w:rFonts w:ascii="Arial" w:hAnsi="Arial" w:cs="Arial"/>
          <w:lang w:val="en-US"/>
        </w:rPr>
        <w:t>I</w:t>
      </w:r>
      <w:r w:rsidRPr="00F555C4">
        <w:rPr>
          <w:rFonts w:ascii="Arial" w:hAnsi="Arial" w:cs="Arial"/>
        </w:rPr>
        <w:t xml:space="preserve"> - </w:t>
      </w:r>
      <w:r w:rsidRPr="00F555C4">
        <w:rPr>
          <w:rFonts w:ascii="Arial" w:hAnsi="Arial" w:cs="Arial"/>
          <w:lang w:val="en-US"/>
        </w:rPr>
        <w:t>IV</w:t>
      </w:r>
      <w:r w:rsidRPr="00F555C4">
        <w:rPr>
          <w:rFonts w:ascii="Arial" w:hAnsi="Arial" w:cs="Arial"/>
        </w:rPr>
        <w:t xml:space="preserve"> класса опасности) осуществляется только юридическим лицам и индивидуальным предпринимателям, имеющим лицензию  на обращение с опасными отходами. Факт передачи должен подтверждаться документально.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 xml:space="preserve">8.2. Сбор, транспортировка, передача отработанных ртутьсодержащих ламп осуществляется в соответствии с Порядком </w:t>
      </w:r>
      <w:r w:rsidRPr="00F555C4">
        <w:rPr>
          <w:rStyle w:val="a4"/>
          <w:rFonts w:ascii="Arial" w:hAnsi="Arial" w:cs="Arial"/>
          <w:color w:val="333333"/>
        </w:rPr>
        <w:t xml:space="preserve">организации сбора отработанных ртутьсодержащих (люминесцентных) ламп на территории </w:t>
      </w:r>
      <w:proofErr w:type="spellStart"/>
      <w:r w:rsidR="006273C3" w:rsidRPr="00F555C4">
        <w:rPr>
          <w:rFonts w:ascii="Arial" w:hAnsi="Arial" w:cs="Arial"/>
        </w:rPr>
        <w:t>Искринского</w:t>
      </w:r>
      <w:proofErr w:type="spellEnd"/>
      <w:r w:rsidRPr="00F555C4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области, утвержденным постановлением администрации </w:t>
      </w:r>
      <w:proofErr w:type="spellStart"/>
      <w:r w:rsidR="006273C3" w:rsidRPr="00F555C4">
        <w:rPr>
          <w:rFonts w:ascii="Arial" w:hAnsi="Arial" w:cs="Arial"/>
        </w:rPr>
        <w:t>Искринского</w:t>
      </w:r>
      <w:proofErr w:type="spellEnd"/>
      <w:r w:rsidR="006273C3" w:rsidRPr="00F555C4">
        <w:rPr>
          <w:rFonts w:ascii="Arial" w:hAnsi="Arial" w:cs="Arial"/>
        </w:rPr>
        <w:t xml:space="preserve"> сельского поселения от 14.06.2016 г. № 35</w:t>
      </w:r>
      <w:r w:rsidRPr="00F555C4">
        <w:rPr>
          <w:rFonts w:ascii="Arial" w:hAnsi="Arial" w:cs="Arial"/>
        </w:rPr>
        <w:t>.</w:t>
      </w:r>
    </w:p>
    <w:p w:rsidR="00C641EC" w:rsidRPr="00F555C4" w:rsidRDefault="00C641EC" w:rsidP="00C641EC">
      <w:pPr>
        <w:jc w:val="center"/>
        <w:rPr>
          <w:rFonts w:ascii="Arial" w:hAnsi="Arial" w:cs="Arial"/>
          <w:b/>
        </w:rPr>
      </w:pPr>
      <w:r w:rsidRPr="00F555C4">
        <w:rPr>
          <w:rFonts w:ascii="Arial" w:hAnsi="Arial" w:cs="Arial"/>
          <w:b/>
        </w:rPr>
        <w:t>9. Порядок обезвреживания отходов.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9.1. Обезвреживание отходов 1, 2, 3 классов опасности производится на специальных установках или объектах юридическими лицами и индивидуальными предпринимателями, имеющими лицензии на деятельность по обезвреживанию определенного вида отходов.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 xml:space="preserve">9.2. Специализированные установки, объекты обезвреживания отходов должны иметь согласование с Территориальным управлением Федеральной службы по надзору в сфере защиты прав потребителей и благополучия человека по Волгоградской области и </w:t>
      </w:r>
      <w:proofErr w:type="spellStart"/>
      <w:r w:rsidRPr="00F555C4">
        <w:rPr>
          <w:rFonts w:ascii="Arial" w:hAnsi="Arial" w:cs="Arial"/>
        </w:rPr>
        <w:t>Ростехнадзором</w:t>
      </w:r>
      <w:proofErr w:type="spellEnd"/>
      <w:r w:rsidRPr="00F555C4">
        <w:rPr>
          <w:rFonts w:ascii="Arial" w:hAnsi="Arial" w:cs="Arial"/>
        </w:rPr>
        <w:t xml:space="preserve"> по Волгоградской области.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 xml:space="preserve">9.3. Чрезвычайно опасные ртутьсодержащие отходы – 1 класс опасности (использованные осветительные приборы – люминесцентные и ртутные лампы, отработанные ртутьсодержащие приборы и оборудование – термометры, манометры и т.д.) подлежат обязательной сдаче для обезвреживания в </w:t>
      </w:r>
      <w:proofErr w:type="spellStart"/>
      <w:r w:rsidRPr="00F555C4">
        <w:rPr>
          <w:rFonts w:ascii="Arial" w:hAnsi="Arial" w:cs="Arial"/>
        </w:rPr>
        <w:t>демеркуризационной</w:t>
      </w:r>
      <w:proofErr w:type="spellEnd"/>
      <w:r w:rsidRPr="00F555C4">
        <w:rPr>
          <w:rFonts w:ascii="Arial" w:hAnsi="Arial" w:cs="Arial"/>
        </w:rPr>
        <w:t xml:space="preserve"> установке в специализированную организацию, имеющую лицензию на данный вид деятельности.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 xml:space="preserve">9.4. Сбор и утилизация трупов павших животных и других биологических отходов должен </w:t>
      </w:r>
      <w:proofErr w:type="gramStart"/>
      <w:r w:rsidRPr="00F555C4">
        <w:rPr>
          <w:rFonts w:ascii="Arial" w:hAnsi="Arial" w:cs="Arial"/>
        </w:rPr>
        <w:t>производится</w:t>
      </w:r>
      <w:proofErr w:type="gramEnd"/>
      <w:r w:rsidRPr="00F555C4">
        <w:rPr>
          <w:rFonts w:ascii="Arial" w:hAnsi="Arial" w:cs="Arial"/>
        </w:rPr>
        <w:t xml:space="preserve"> в соответствии с санитарными правилами сбора, </w:t>
      </w:r>
      <w:r w:rsidRPr="00F555C4">
        <w:rPr>
          <w:rFonts w:ascii="Arial" w:hAnsi="Arial" w:cs="Arial"/>
        </w:rPr>
        <w:lastRenderedPageBreak/>
        <w:t xml:space="preserve">утилизации и уничтожения биологических отходов путем утилизации на </w:t>
      </w:r>
      <w:proofErr w:type="spellStart"/>
      <w:r w:rsidRPr="00F555C4">
        <w:rPr>
          <w:rFonts w:ascii="Arial" w:hAnsi="Arial" w:cs="Arial"/>
        </w:rPr>
        <w:t>ветсанутильустановках</w:t>
      </w:r>
      <w:proofErr w:type="spellEnd"/>
      <w:r w:rsidRPr="00F555C4">
        <w:rPr>
          <w:rFonts w:ascii="Arial" w:hAnsi="Arial" w:cs="Arial"/>
        </w:rPr>
        <w:t xml:space="preserve"> или захоронения в специально оборудованном месте.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9.5. Сбор, временное хранение, обезвреживание и захоронение отходов лечебно-профилактических учреждений (амбулаторий, больниц и т.д.) с классами опасности</w:t>
      </w:r>
      <w:proofErr w:type="gramStart"/>
      <w:r w:rsidRPr="00F555C4">
        <w:rPr>
          <w:rFonts w:ascii="Arial" w:hAnsi="Arial" w:cs="Arial"/>
        </w:rPr>
        <w:t xml:space="preserve"> А</w:t>
      </w:r>
      <w:proofErr w:type="gramEnd"/>
      <w:r w:rsidRPr="00F555C4">
        <w:rPr>
          <w:rFonts w:ascii="Arial" w:hAnsi="Arial" w:cs="Arial"/>
        </w:rPr>
        <w:t xml:space="preserve">, Б, В, Г, Д  должно осуществляться в соответствии с «Правилами сбора, хранения и удаления отходов лечебно-профилактических учреждений. </w:t>
      </w:r>
      <w:proofErr w:type="spellStart"/>
      <w:r w:rsidRPr="00F555C4">
        <w:rPr>
          <w:rFonts w:ascii="Arial" w:hAnsi="Arial" w:cs="Arial"/>
        </w:rPr>
        <w:t>СанПиН</w:t>
      </w:r>
      <w:proofErr w:type="spellEnd"/>
      <w:r w:rsidRPr="00F555C4">
        <w:rPr>
          <w:rFonts w:ascii="Arial" w:hAnsi="Arial" w:cs="Arial"/>
        </w:rPr>
        <w:t xml:space="preserve"> 2.1.7.728.-99».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9.6. Опасные воспроизводимые отходы сельского хозяйства органического (растительного и животного) – навоз, помет, отходы ОСК и др. должны обезвреживаться компостирование на специально оборудованных водонепроницаемых площадках.</w:t>
      </w: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9.7. Опасные отходы сельского хозяйства минерального и химического происхождения (пришедшие в негодность и запрещенные к применению пестициды и минеральные удобрения и др.) должны передаваться для обезвреживания специализированным предприятиям, имеющим лицензию.</w:t>
      </w:r>
    </w:p>
    <w:p w:rsidR="00C641EC" w:rsidRPr="00F555C4" w:rsidRDefault="00C641EC" w:rsidP="00C641EC">
      <w:pPr>
        <w:pStyle w:val="a5"/>
        <w:spacing w:before="0" w:beforeAutospacing="0" w:after="0"/>
        <w:jc w:val="center"/>
        <w:rPr>
          <w:rFonts w:ascii="Arial" w:hAnsi="Arial" w:cs="Arial"/>
          <w:b/>
        </w:rPr>
      </w:pPr>
      <w:r w:rsidRPr="00F555C4">
        <w:rPr>
          <w:rFonts w:ascii="Arial" w:hAnsi="Arial" w:cs="Arial"/>
          <w:b/>
        </w:rPr>
        <w:t xml:space="preserve">10. Ответственность за нарушение Порядка обращения с бытовыми отходами на территории  </w:t>
      </w:r>
      <w:proofErr w:type="spellStart"/>
      <w:r w:rsidR="006273C3" w:rsidRPr="00F555C4">
        <w:rPr>
          <w:rFonts w:ascii="Arial" w:hAnsi="Arial" w:cs="Arial"/>
          <w:b/>
        </w:rPr>
        <w:t>Искринского</w:t>
      </w:r>
      <w:proofErr w:type="spellEnd"/>
      <w:r w:rsidRPr="00F555C4">
        <w:rPr>
          <w:rFonts w:ascii="Arial" w:hAnsi="Arial" w:cs="Arial"/>
          <w:b/>
        </w:rPr>
        <w:t xml:space="preserve"> сельского поселения</w:t>
      </w:r>
    </w:p>
    <w:p w:rsidR="00C641EC" w:rsidRPr="00F555C4" w:rsidRDefault="00C641EC" w:rsidP="00C641EC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 xml:space="preserve">10.1. Граждане, юридические лица и индивидуальные предприниматели несут, установленную законодательством Российской Федерации ответственность за нарушение Порядка обращения с бытовыми отходами на территории </w:t>
      </w:r>
      <w:proofErr w:type="spellStart"/>
      <w:r w:rsidR="006273C3" w:rsidRPr="00F555C4">
        <w:rPr>
          <w:rFonts w:ascii="Arial" w:hAnsi="Arial" w:cs="Arial"/>
        </w:rPr>
        <w:t>Искринского</w:t>
      </w:r>
      <w:proofErr w:type="spellEnd"/>
      <w:r w:rsidRPr="00F555C4">
        <w:rPr>
          <w:rFonts w:ascii="Arial" w:hAnsi="Arial" w:cs="Arial"/>
        </w:rPr>
        <w:t xml:space="preserve"> сельского поселения.</w:t>
      </w:r>
    </w:p>
    <w:p w:rsidR="006273C3" w:rsidRPr="00F555C4" w:rsidRDefault="006273C3" w:rsidP="00C641EC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C641EC" w:rsidRPr="00F555C4" w:rsidRDefault="00C641EC" w:rsidP="00C641EC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10.2. Граждане, юридические лица и индивидуальные предприниматели, допустившие административные правонарушения несут ответственность, установленную статьёй 8.14 К</w:t>
      </w:r>
      <w:r w:rsidRPr="00F555C4">
        <w:rPr>
          <w:rStyle w:val="a4"/>
          <w:rFonts w:ascii="Arial" w:hAnsi="Arial" w:cs="Arial"/>
        </w:rPr>
        <w:t xml:space="preserve">одекса Волгоградской области об административной ответственности, </w:t>
      </w:r>
      <w:r w:rsidRPr="00F555C4">
        <w:rPr>
          <w:rFonts w:ascii="Arial" w:hAnsi="Arial" w:cs="Arial"/>
        </w:rPr>
        <w:t>за нарушение установленного органами местного самоуправления порядка обращения с бытовыми отходами на территории поселений.</w:t>
      </w:r>
    </w:p>
    <w:p w:rsidR="00C641EC" w:rsidRPr="00F555C4" w:rsidRDefault="00C641EC" w:rsidP="00C641EC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</w:p>
    <w:p w:rsidR="00C641EC" w:rsidRPr="00F555C4" w:rsidRDefault="00C641EC" w:rsidP="00C641EC">
      <w:pPr>
        <w:jc w:val="both"/>
        <w:rPr>
          <w:rFonts w:ascii="Arial" w:hAnsi="Arial" w:cs="Arial"/>
        </w:rPr>
      </w:pPr>
      <w:r w:rsidRPr="00F555C4">
        <w:rPr>
          <w:rFonts w:ascii="Arial" w:hAnsi="Arial" w:cs="Arial"/>
        </w:rPr>
        <w:t>10.3. Привлечение граждан и должностных лиц к ответственности за нарушение настоящего порядка осуществляется в соответствии с действующим законодательством</w:t>
      </w:r>
    </w:p>
    <w:p w:rsidR="00C641EC" w:rsidRPr="00F555C4" w:rsidRDefault="00C641EC" w:rsidP="00C641EC">
      <w:pPr>
        <w:rPr>
          <w:rFonts w:ascii="Arial" w:hAnsi="Arial" w:cs="Arial"/>
        </w:rPr>
      </w:pPr>
    </w:p>
    <w:p w:rsidR="00C641EC" w:rsidRPr="00F555C4" w:rsidRDefault="00C641EC" w:rsidP="00C641EC">
      <w:pPr>
        <w:jc w:val="both"/>
        <w:rPr>
          <w:rFonts w:ascii="Arial" w:hAnsi="Arial" w:cs="Arial"/>
        </w:rPr>
      </w:pPr>
    </w:p>
    <w:p w:rsidR="00A32BAE" w:rsidRPr="00F555C4" w:rsidRDefault="00F555C4">
      <w:pPr>
        <w:rPr>
          <w:rFonts w:ascii="Arial" w:hAnsi="Arial" w:cs="Arial"/>
        </w:rPr>
      </w:pPr>
    </w:p>
    <w:sectPr w:rsidR="00A32BAE" w:rsidRPr="00F555C4" w:rsidSect="00E1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1EC"/>
    <w:rsid w:val="00112E9A"/>
    <w:rsid w:val="001955EB"/>
    <w:rsid w:val="00254CEC"/>
    <w:rsid w:val="003E497B"/>
    <w:rsid w:val="00475E1E"/>
    <w:rsid w:val="00483A7A"/>
    <w:rsid w:val="006273C3"/>
    <w:rsid w:val="009379C7"/>
    <w:rsid w:val="00B633E6"/>
    <w:rsid w:val="00BD794B"/>
    <w:rsid w:val="00C641EC"/>
    <w:rsid w:val="00DB766E"/>
    <w:rsid w:val="00DF6EEE"/>
    <w:rsid w:val="00E16FFA"/>
    <w:rsid w:val="00F5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C641EC"/>
  </w:style>
  <w:style w:type="character" w:styleId="a4">
    <w:name w:val="Strong"/>
    <w:basedOn w:val="a0"/>
    <w:qFormat/>
    <w:rsid w:val="00C641EC"/>
    <w:rPr>
      <w:rFonts w:cs="Times New Roman"/>
      <w:b/>
      <w:bCs/>
    </w:rPr>
  </w:style>
  <w:style w:type="paragraph" w:customStyle="1" w:styleId="1">
    <w:name w:val="Абзац списка1"/>
    <w:basedOn w:val="a"/>
    <w:rsid w:val="00C641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641EC"/>
    <w:rPr>
      <w:rFonts w:cs="Times New Roman"/>
    </w:rPr>
  </w:style>
  <w:style w:type="paragraph" w:styleId="a5">
    <w:name w:val="Normal (Web)"/>
    <w:basedOn w:val="a"/>
    <w:link w:val="a6"/>
    <w:rsid w:val="00C641EC"/>
    <w:pPr>
      <w:spacing w:before="100" w:beforeAutospacing="1" w:after="100" w:afterAutospacing="1"/>
    </w:pPr>
    <w:rPr>
      <w:rFonts w:eastAsia="Calibri"/>
    </w:rPr>
  </w:style>
  <w:style w:type="character" w:customStyle="1" w:styleId="a6">
    <w:name w:val="Обычный (веб) Знак"/>
    <w:basedOn w:val="a0"/>
    <w:link w:val="a5"/>
    <w:locked/>
    <w:rsid w:val="00C641E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641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6D257419192D58A747ED8A250A80AA5368480C7C140B8B97630E018E1B93337F21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B6D257419192D58A7460D5B43CF70FA43BDC8EC4C64EEEEC2636B747B1BF66776AE51ABAA82138F517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6D257419192D58A7460D5B43CF70FA43BDC89C5C14EEEEC2636B747B1BF66776AE51ABAA8263DF516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8B6D257419192D58A7460D5B43CF70FA43AD88AC5C44EEEEC2636B747FB11K" TargetMode="External"/><Relationship Id="rId10" Type="http://schemas.openxmlformats.org/officeDocument/2006/relationships/hyperlink" Target="consultantplus://offline/ref=E8186C9B02410AB1BBC57F4F10C13DE900B9FEB3D48A2E49432A0FB7F172C4B6012325AD9AE7EE0AEDpEO" TargetMode="External"/><Relationship Id="rId4" Type="http://schemas.openxmlformats.org/officeDocument/2006/relationships/hyperlink" Target="consultantplus://offline/ref=38B6D257419192D58A7460D5B43CF70FA43ADD8FC3C94EEEEC2636B747B1BF66776AE51ABAA82534F51FK" TargetMode="External"/><Relationship Id="rId9" Type="http://schemas.openxmlformats.org/officeDocument/2006/relationships/hyperlink" Target="consultantplus://offline/ref=E8186C9B02410AB1BBC57F4F10C13DE900B8FBB4D3852E49432A0FB7F172C4B6012325AD9AE7EC0BEDp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4371</Words>
  <Characters>24918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2016-11-21T06:25:00Z</cp:lastPrinted>
  <dcterms:created xsi:type="dcterms:W3CDTF">2016-11-03T07:17:00Z</dcterms:created>
  <dcterms:modified xsi:type="dcterms:W3CDTF">2016-11-22T12:12:00Z</dcterms:modified>
</cp:coreProperties>
</file>